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338ED" w:rsidTr="001338ED">
        <w:tc>
          <w:tcPr>
            <w:tcW w:w="4785" w:type="dxa"/>
          </w:tcPr>
          <w:p w:rsidR="001338ED" w:rsidRDefault="001338ED" w:rsidP="00CD6FA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338ED" w:rsidRDefault="001338ED" w:rsidP="001338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8ED"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</w:p>
          <w:p w:rsidR="001338ED" w:rsidRDefault="001338ED" w:rsidP="001338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38ED" w:rsidRDefault="001338ED" w:rsidP="001338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УТВЕРЖДЕНО</w:t>
            </w:r>
          </w:p>
          <w:p w:rsidR="001338ED" w:rsidRDefault="001338ED" w:rsidP="001338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приказом исполняющего обязанности</w:t>
            </w:r>
          </w:p>
          <w:p w:rsidR="001338ED" w:rsidRDefault="001338ED" w:rsidP="001338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начальника управления </w:t>
            </w:r>
          </w:p>
          <w:p w:rsidR="001338ED" w:rsidRDefault="001338ED" w:rsidP="001338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образования администрации муниципального образования</w:t>
            </w:r>
          </w:p>
          <w:p w:rsidR="001338ED" w:rsidRDefault="001338ED" w:rsidP="001338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город-курорт Геленджик</w:t>
            </w:r>
          </w:p>
          <w:p w:rsidR="001338ED" w:rsidRPr="001338ED" w:rsidRDefault="001338ED" w:rsidP="001338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30.03.2012 №192</w:t>
            </w:r>
          </w:p>
        </w:tc>
      </w:tr>
    </w:tbl>
    <w:p w:rsidR="001338ED" w:rsidRDefault="001338ED" w:rsidP="00CD6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8ED" w:rsidRDefault="001338ED" w:rsidP="00CD6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8ED" w:rsidRDefault="001338ED" w:rsidP="00CD6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835" w:rsidRPr="00CD6FA1" w:rsidRDefault="00FA2835" w:rsidP="00CD6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FA1">
        <w:rPr>
          <w:rFonts w:ascii="Times New Roman" w:hAnsi="Times New Roman" w:cs="Times New Roman"/>
          <w:b/>
          <w:bCs/>
          <w:sz w:val="28"/>
          <w:szCs w:val="28"/>
        </w:rPr>
        <w:t>Описание  мониторинга качества дошкольного образования</w:t>
      </w:r>
    </w:p>
    <w:p w:rsidR="00FA2835" w:rsidRPr="00CD6FA1" w:rsidRDefault="00FA2835" w:rsidP="00CD6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FA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город-курорт Геленджик</w:t>
      </w:r>
    </w:p>
    <w:p w:rsidR="00F02B3D" w:rsidRPr="00CD6FA1" w:rsidRDefault="00FA2835" w:rsidP="00CD6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b/>
          <w:bCs/>
          <w:sz w:val="28"/>
          <w:szCs w:val="28"/>
        </w:rPr>
        <w:t>(внутренняя оценка качества в ДОУ</w:t>
      </w:r>
      <w:r w:rsidR="00936890" w:rsidRPr="00CD6F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2B3D" w:rsidRPr="00CD6FA1">
        <w:rPr>
          <w:rFonts w:ascii="Times New Roman" w:hAnsi="Times New Roman" w:cs="Times New Roman"/>
          <w:b/>
          <w:bCs/>
          <w:sz w:val="28"/>
          <w:szCs w:val="28"/>
        </w:rPr>
        <w:t>(ВСОКО)</w:t>
      </w:r>
    </w:p>
    <w:p w:rsidR="00B56163" w:rsidRPr="00CD6FA1" w:rsidRDefault="00B56163" w:rsidP="00CD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3D" w:rsidRPr="000638FC" w:rsidRDefault="00F02B3D" w:rsidP="00CD6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Pr="00CD6FA1">
        <w:rPr>
          <w:rFonts w:ascii="Times New Roman" w:hAnsi="Times New Roman" w:cs="Times New Roman"/>
          <w:bCs/>
          <w:sz w:val="28"/>
          <w:szCs w:val="28"/>
        </w:rPr>
        <w:t>29</w:t>
      </w:r>
      <w:r w:rsidR="003A1B56" w:rsidRPr="00CD6FA1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Pr="00CD6FA1">
        <w:rPr>
          <w:rFonts w:ascii="Times New Roman" w:hAnsi="Times New Roman" w:cs="Times New Roman"/>
          <w:bCs/>
          <w:sz w:val="28"/>
          <w:szCs w:val="28"/>
        </w:rPr>
        <w:t>2012 г</w:t>
      </w:r>
      <w:r w:rsidR="003A1B56" w:rsidRPr="00CD6FA1">
        <w:rPr>
          <w:rFonts w:ascii="Times New Roman" w:hAnsi="Times New Roman" w:cs="Times New Roman"/>
          <w:bCs/>
          <w:sz w:val="28"/>
          <w:szCs w:val="28"/>
        </w:rPr>
        <w:t xml:space="preserve">ода </w:t>
      </w:r>
      <w:r w:rsidRPr="00CD6FA1">
        <w:rPr>
          <w:rFonts w:ascii="Times New Roman" w:hAnsi="Times New Roman" w:cs="Times New Roman"/>
          <w:bCs/>
          <w:sz w:val="28"/>
          <w:szCs w:val="28"/>
        </w:rPr>
        <w:t xml:space="preserve"> № 273-ФЗ «Об образовании в Российской Федерации» </w:t>
      </w:r>
      <w:r w:rsidR="003A1B56" w:rsidRPr="00CD6FA1">
        <w:rPr>
          <w:rFonts w:ascii="Times New Roman" w:hAnsi="Times New Roman" w:cs="Times New Roman"/>
          <w:bCs/>
          <w:sz w:val="28"/>
          <w:szCs w:val="28"/>
        </w:rPr>
        <w:t xml:space="preserve">(далее – Закон № 273-ФЗ) </w:t>
      </w:r>
      <w:r w:rsidRPr="00CD6FA1">
        <w:rPr>
          <w:rFonts w:ascii="Times New Roman" w:hAnsi="Times New Roman" w:cs="Times New Roman"/>
          <w:sz w:val="28"/>
          <w:szCs w:val="28"/>
        </w:rPr>
        <w:t xml:space="preserve">дошкольное образование признано первым уровнем системы общего образования и его качество в большей степени обеспечивает качество последующих уровней. </w:t>
      </w:r>
    </w:p>
    <w:p w:rsidR="002672BC" w:rsidRPr="00CD6FA1" w:rsidRDefault="002672BC" w:rsidP="00CD6F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>Качество образования – «комплексная характеристика образовательной деятельности и подготовки детей, которая выражает степень их соответствия ФГОС ДО».</w:t>
      </w:r>
    </w:p>
    <w:p w:rsidR="002672BC" w:rsidRPr="00CD6FA1" w:rsidRDefault="002672BC" w:rsidP="00CD6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bCs/>
          <w:sz w:val="28"/>
          <w:szCs w:val="28"/>
        </w:rPr>
        <w:t>Закон № 273-ФЗ</w:t>
      </w:r>
      <w:r w:rsidRPr="00CD6FA1">
        <w:rPr>
          <w:rFonts w:ascii="Times New Roman" w:hAnsi="Times New Roman" w:cs="Times New Roman"/>
          <w:sz w:val="28"/>
          <w:szCs w:val="28"/>
        </w:rPr>
        <w:t xml:space="preserve">  относит к компетенции образовательной организации проведение самообследования и формирование внутренней системы оценки качества образования в ДОО (далее – ВСОКО)</w:t>
      </w:r>
      <w:r w:rsidR="000F3843" w:rsidRPr="00CD6FA1">
        <w:rPr>
          <w:rFonts w:ascii="Times New Roman" w:hAnsi="Times New Roman" w:cs="Times New Roman"/>
          <w:sz w:val="28"/>
          <w:szCs w:val="28"/>
        </w:rPr>
        <w:t xml:space="preserve"> (основание: статья 28 ФЗ-273 </w:t>
      </w:r>
      <w:r w:rsidR="00291EC7" w:rsidRPr="00CD6FA1">
        <w:rPr>
          <w:rFonts w:ascii="Times New Roman" w:hAnsi="Times New Roman" w:cs="Times New Roman"/>
          <w:sz w:val="28"/>
          <w:szCs w:val="28"/>
        </w:rPr>
        <w:t>«</w:t>
      </w:r>
      <w:r w:rsidR="000F3843" w:rsidRPr="00CD6FA1">
        <w:rPr>
          <w:rFonts w:ascii="Times New Roman" w:hAnsi="Times New Roman" w:cs="Times New Roman"/>
          <w:sz w:val="28"/>
          <w:szCs w:val="28"/>
        </w:rPr>
        <w:t xml:space="preserve">Компетенция, права, обязанности и ответственность образовательной организации: п.3/13 «проведение самообследования, обеспечение функционирования </w:t>
      </w:r>
      <w:r w:rsidR="00683A11" w:rsidRPr="00CD6FA1">
        <w:rPr>
          <w:rFonts w:ascii="Times New Roman" w:hAnsi="Times New Roman" w:cs="Times New Roman"/>
          <w:sz w:val="28"/>
          <w:szCs w:val="28"/>
        </w:rPr>
        <w:t xml:space="preserve"> </w:t>
      </w:r>
      <w:r w:rsidR="000F3843" w:rsidRPr="00CD6FA1">
        <w:rPr>
          <w:rFonts w:ascii="Times New Roman" w:hAnsi="Times New Roman" w:cs="Times New Roman"/>
          <w:sz w:val="28"/>
          <w:szCs w:val="28"/>
        </w:rPr>
        <w:t>внутренней системы оценки качества образования»)</w:t>
      </w:r>
      <w:r w:rsidRPr="00CD6FA1">
        <w:rPr>
          <w:rFonts w:ascii="Times New Roman" w:hAnsi="Times New Roman" w:cs="Times New Roman"/>
          <w:sz w:val="28"/>
          <w:szCs w:val="28"/>
        </w:rPr>
        <w:t>.</w:t>
      </w:r>
    </w:p>
    <w:p w:rsidR="002672BC" w:rsidRPr="00CD6FA1" w:rsidRDefault="002620D3" w:rsidP="00CD6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>В каждом муниципальном дошкольном образовательном учреждении муниципального образования город-курорт Геленджик функционирует собственная система оценки качества образования (</w:t>
      </w:r>
      <w:r w:rsidR="006E5B11" w:rsidRPr="00CD6FA1">
        <w:rPr>
          <w:rFonts w:ascii="Times New Roman" w:hAnsi="Times New Roman" w:cs="Times New Roman"/>
          <w:sz w:val="28"/>
          <w:szCs w:val="28"/>
        </w:rPr>
        <w:t>приказ управления образования муниципального образования город-курорт Геленджик от 30 марта 2021 года №192 «О создании внутренней оценки качества образования в муниципальных дошкольных образовательных учреждениях муниципального образования город-курорт Геленджик»</w:t>
      </w:r>
      <w:r w:rsidR="00B9627A" w:rsidRPr="00CD6FA1">
        <w:rPr>
          <w:rFonts w:ascii="Times New Roman" w:hAnsi="Times New Roman" w:cs="Times New Roman"/>
          <w:sz w:val="28"/>
          <w:szCs w:val="28"/>
        </w:rPr>
        <w:t>)</w:t>
      </w:r>
      <w:r w:rsidR="006E5B11" w:rsidRPr="00CD6FA1">
        <w:rPr>
          <w:rFonts w:ascii="Times New Roman" w:hAnsi="Times New Roman" w:cs="Times New Roman"/>
          <w:sz w:val="28"/>
          <w:szCs w:val="28"/>
        </w:rPr>
        <w:t>.</w:t>
      </w:r>
    </w:p>
    <w:p w:rsidR="00936890" w:rsidRPr="00CD6FA1" w:rsidRDefault="00936890" w:rsidP="00CD6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F0C" w:rsidRPr="00CD6FA1" w:rsidRDefault="000D0F0C" w:rsidP="00CD6FA1">
      <w:pPr>
        <w:pStyle w:val="Default"/>
        <w:jc w:val="center"/>
        <w:rPr>
          <w:sz w:val="28"/>
          <w:szCs w:val="28"/>
        </w:rPr>
      </w:pPr>
      <w:r w:rsidRPr="00CD6FA1">
        <w:rPr>
          <w:b/>
          <w:bCs/>
          <w:sz w:val="28"/>
          <w:szCs w:val="28"/>
        </w:rPr>
        <w:t>Цель внутренней системы оценки качества образования:</w:t>
      </w:r>
    </w:p>
    <w:p w:rsidR="000D0F0C" w:rsidRPr="00CD6FA1" w:rsidRDefault="000D0F0C" w:rsidP="00CD6FA1">
      <w:pPr>
        <w:pStyle w:val="Default"/>
        <w:numPr>
          <w:ilvl w:val="0"/>
          <w:numId w:val="32"/>
        </w:numPr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получение объективной информации о состоянии качества образования в ДОУ, тенденциях его изменения и причинах, влияющих на его уровень;</w:t>
      </w:r>
    </w:p>
    <w:p w:rsidR="000D0F0C" w:rsidRPr="00CD6FA1" w:rsidRDefault="000D0F0C" w:rsidP="00CD6FA1">
      <w:pPr>
        <w:pStyle w:val="Default"/>
        <w:numPr>
          <w:ilvl w:val="0"/>
          <w:numId w:val="32"/>
        </w:numPr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формирование информационной основы принятия управленческих решений.</w:t>
      </w:r>
    </w:p>
    <w:p w:rsidR="000D0F0C" w:rsidRPr="00CD6FA1" w:rsidRDefault="000D0F0C" w:rsidP="00CD6FA1">
      <w:pPr>
        <w:pStyle w:val="Default"/>
        <w:jc w:val="center"/>
        <w:rPr>
          <w:sz w:val="28"/>
          <w:szCs w:val="28"/>
        </w:rPr>
      </w:pPr>
      <w:r w:rsidRPr="00CD6FA1">
        <w:rPr>
          <w:b/>
          <w:bCs/>
          <w:sz w:val="28"/>
          <w:szCs w:val="28"/>
        </w:rPr>
        <w:lastRenderedPageBreak/>
        <w:t>Принципы организации внутренней системы оценки качества образования в ДОУ: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23"/>
        </w:numPr>
        <w:tabs>
          <w:tab w:val="left" w:pos="284"/>
        </w:tabs>
        <w:suppressAutoHyphens w:val="0"/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объективности, достоверности, полноты и системности информации о качестве образования;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23"/>
        </w:numPr>
        <w:tabs>
          <w:tab w:val="left" w:pos="284"/>
        </w:tabs>
        <w:suppressAutoHyphens w:val="0"/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реалистичности требований, норм и показателей качества образования, их социальной и личностной значимости;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23"/>
        </w:numPr>
        <w:tabs>
          <w:tab w:val="left" w:pos="284"/>
        </w:tabs>
        <w:suppressAutoHyphens w:val="0"/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 xml:space="preserve">открытости, прозрачности процедур оценки качества образования; 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23"/>
        </w:numPr>
        <w:tabs>
          <w:tab w:val="left" w:pos="284"/>
        </w:tabs>
        <w:suppressAutoHyphens w:val="0"/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сопоставимости системы показателей с региональными и федеральными аналогами;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23"/>
        </w:numPr>
        <w:tabs>
          <w:tab w:val="left" w:pos="284"/>
        </w:tabs>
        <w:suppressAutoHyphens w:val="0"/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доступности информации о состоянии и качестве образования для различных групп потребителей;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23"/>
        </w:numPr>
        <w:tabs>
          <w:tab w:val="left" w:pos="284"/>
        </w:tabs>
        <w:suppressAutoHyphens w:val="0"/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23"/>
        </w:numPr>
        <w:tabs>
          <w:tab w:val="left" w:pos="284"/>
        </w:tabs>
        <w:suppressAutoHyphens w:val="0"/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взаимного дополнения оценочных процедур, установление между ними взаимосвязей и взаимозависимостей;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23"/>
        </w:numPr>
        <w:tabs>
          <w:tab w:val="left" w:pos="284"/>
        </w:tabs>
        <w:suppressAutoHyphens w:val="0"/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рефлексивности,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23"/>
        </w:numPr>
        <w:tabs>
          <w:tab w:val="left" w:pos="284"/>
        </w:tabs>
        <w:suppressAutoHyphens w:val="0"/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минимизации и сопоставимости системы показателей, единства подходов в вопросах реализации основных направлений оценивания (содержания, технологий, используемого инструментария) с муниципальными, региональными аналогами;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23"/>
        </w:numPr>
        <w:tabs>
          <w:tab w:val="left" w:pos="284"/>
        </w:tabs>
        <w:suppressAutoHyphens w:val="0"/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соблюдения морально-этических норм при проведении процедур оценки качества образования в ДОУ.</w:t>
      </w:r>
    </w:p>
    <w:p w:rsidR="000D0F0C" w:rsidRPr="00CD6FA1" w:rsidRDefault="000D0F0C" w:rsidP="00CD6FA1">
      <w:pPr>
        <w:pStyle w:val="a7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6FA1">
        <w:rPr>
          <w:rFonts w:ascii="Times New Roman" w:hAnsi="Times New Roman"/>
          <w:b/>
          <w:sz w:val="28"/>
          <w:szCs w:val="28"/>
        </w:rPr>
        <w:t xml:space="preserve">Основные задачи </w:t>
      </w:r>
      <w:r w:rsidRPr="00CD6FA1">
        <w:rPr>
          <w:rFonts w:ascii="Times New Roman" w:hAnsi="Times New Roman"/>
          <w:b/>
          <w:bCs/>
          <w:sz w:val="28"/>
          <w:szCs w:val="28"/>
        </w:rPr>
        <w:t>внутренней системы оценки качества образования</w:t>
      </w:r>
      <w:r w:rsidRPr="00CD6FA1">
        <w:rPr>
          <w:rFonts w:ascii="Times New Roman" w:hAnsi="Times New Roman"/>
          <w:b/>
          <w:sz w:val="28"/>
          <w:szCs w:val="28"/>
        </w:rPr>
        <w:t>: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23"/>
        </w:numPr>
        <w:tabs>
          <w:tab w:val="left" w:pos="284"/>
        </w:tabs>
        <w:suppressAutoHyphens w:val="0"/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обеспечение надежности и технологичности процедур оценки качества образования;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23"/>
        </w:numPr>
        <w:tabs>
          <w:tab w:val="left" w:pos="284"/>
        </w:tabs>
        <w:suppressAutoHyphens w:val="0"/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определение качества образовательных программ с учетом ФГОС ДО и запросов основных потребителей образовательных услуг;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23"/>
        </w:numPr>
        <w:tabs>
          <w:tab w:val="left" w:pos="284"/>
        </w:tabs>
        <w:suppressAutoHyphens w:val="0"/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определение соответствия фактических образовательных условий ДОУ к условиям реализации образовательной программы ДОУ;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23"/>
        </w:numPr>
        <w:tabs>
          <w:tab w:val="left" w:pos="284"/>
        </w:tabs>
        <w:suppressAutoHyphens w:val="0"/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определение степени соответствия результатов освоения образовательных программ федеральному государственному образовательному стандарту дошкольного образования;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23"/>
        </w:numPr>
        <w:tabs>
          <w:tab w:val="left" w:pos="284"/>
        </w:tabs>
        <w:suppressAutoHyphens w:val="0"/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оценка состояния и эффективности деятельности ДОУ;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23"/>
        </w:numPr>
        <w:tabs>
          <w:tab w:val="left" w:pos="284"/>
        </w:tabs>
        <w:suppressAutoHyphens w:val="0"/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повышение квалификации педагогов ДОУ в области оценки качества образования, анализа и использования результатов оценочных процедур;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23"/>
        </w:numPr>
        <w:tabs>
          <w:tab w:val="left" w:pos="284"/>
        </w:tabs>
        <w:suppressAutoHyphens w:val="0"/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 xml:space="preserve">обеспечение открытости и доступности проводимых процедур по оценке </w:t>
      </w:r>
      <w:r w:rsidRPr="00CD6FA1">
        <w:rPr>
          <w:rFonts w:ascii="Times New Roman" w:hAnsi="Times New Roman"/>
          <w:sz w:val="28"/>
          <w:szCs w:val="28"/>
        </w:rPr>
        <w:lastRenderedPageBreak/>
        <w:t>качества образования;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23"/>
        </w:numPr>
        <w:tabs>
          <w:tab w:val="left" w:pos="284"/>
        </w:tabs>
        <w:suppressAutoHyphens w:val="0"/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обеспечение руководителя ДОУ аналитической информацией, необходимой для принятия управленческих решений и определения тенденций развития ДОУ.</w:t>
      </w:r>
    </w:p>
    <w:p w:rsidR="000D0F0C" w:rsidRPr="00CD6FA1" w:rsidRDefault="000D0F0C" w:rsidP="00CD6FA1">
      <w:pPr>
        <w:pStyle w:val="Default"/>
        <w:jc w:val="both"/>
        <w:rPr>
          <w:sz w:val="28"/>
          <w:szCs w:val="28"/>
        </w:rPr>
      </w:pPr>
    </w:p>
    <w:p w:rsidR="000D0F0C" w:rsidRPr="00CD6FA1" w:rsidRDefault="000D0F0C" w:rsidP="00CD6FA1">
      <w:pPr>
        <w:pStyle w:val="Default"/>
        <w:jc w:val="center"/>
        <w:rPr>
          <w:sz w:val="28"/>
          <w:szCs w:val="28"/>
        </w:rPr>
      </w:pPr>
      <w:r w:rsidRPr="00CD6FA1">
        <w:rPr>
          <w:b/>
          <w:bCs/>
          <w:sz w:val="28"/>
          <w:szCs w:val="28"/>
        </w:rPr>
        <w:t>Источники, используемые для оценки качества образования:</w:t>
      </w:r>
    </w:p>
    <w:p w:rsidR="000D0F0C" w:rsidRPr="00CD6FA1" w:rsidRDefault="000D0F0C" w:rsidP="00CD6FA1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284" w:right="5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>контроль;</w:t>
      </w:r>
    </w:p>
    <w:p w:rsidR="000D0F0C" w:rsidRPr="00CD6FA1" w:rsidRDefault="000D0F0C" w:rsidP="00CD6FA1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284" w:right="5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 xml:space="preserve">мониторинг; </w:t>
      </w:r>
    </w:p>
    <w:p w:rsidR="000D0F0C" w:rsidRPr="00CD6FA1" w:rsidRDefault="000D0F0C" w:rsidP="00CD6FA1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284" w:right="5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>самообследование,</w:t>
      </w:r>
    </w:p>
    <w:p w:rsidR="000D0F0C" w:rsidRPr="00CD6FA1" w:rsidRDefault="000D0F0C" w:rsidP="00CD6FA1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284" w:right="5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>экспертные оценивания;</w:t>
      </w:r>
    </w:p>
    <w:p w:rsidR="000D0F0C" w:rsidRPr="00CD6FA1" w:rsidRDefault="000D0F0C" w:rsidP="00CD6FA1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284" w:right="5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0D0F0C" w:rsidRPr="00CD6FA1" w:rsidRDefault="000D0F0C" w:rsidP="00CD6FA1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284" w:right="5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>социологический опрос;</w:t>
      </w:r>
    </w:p>
    <w:p w:rsidR="000D0F0C" w:rsidRPr="00CD6FA1" w:rsidRDefault="000D0F0C" w:rsidP="00CD6FA1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284" w:right="5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>статистическая отчетность</w:t>
      </w:r>
    </w:p>
    <w:p w:rsidR="000D0F0C" w:rsidRPr="00CD6FA1" w:rsidRDefault="000D0F0C" w:rsidP="00CD6FA1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284" w:right="5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>и другие диагностические материалы.</w:t>
      </w:r>
    </w:p>
    <w:p w:rsidR="000D0F0C" w:rsidRPr="00CD6FA1" w:rsidRDefault="000D0F0C" w:rsidP="00CD6FA1">
      <w:pPr>
        <w:pStyle w:val="Default"/>
        <w:jc w:val="both"/>
        <w:rPr>
          <w:sz w:val="28"/>
          <w:szCs w:val="28"/>
        </w:rPr>
      </w:pPr>
    </w:p>
    <w:p w:rsidR="000D0F0C" w:rsidRPr="00CD6FA1" w:rsidRDefault="000D0F0C" w:rsidP="00CD6FA1">
      <w:pPr>
        <w:pStyle w:val="Default"/>
        <w:jc w:val="center"/>
        <w:rPr>
          <w:b/>
          <w:bCs/>
          <w:sz w:val="28"/>
          <w:szCs w:val="28"/>
        </w:rPr>
      </w:pPr>
      <w:r w:rsidRPr="00CD6FA1">
        <w:rPr>
          <w:b/>
          <w:bCs/>
          <w:sz w:val="28"/>
          <w:szCs w:val="28"/>
        </w:rPr>
        <w:t xml:space="preserve">Основные результаты </w:t>
      </w:r>
    </w:p>
    <w:p w:rsidR="000D0F0C" w:rsidRPr="00CD6FA1" w:rsidRDefault="000D0F0C" w:rsidP="00CD6FA1">
      <w:pPr>
        <w:pStyle w:val="Default"/>
        <w:jc w:val="center"/>
        <w:rPr>
          <w:sz w:val="28"/>
          <w:szCs w:val="28"/>
        </w:rPr>
      </w:pPr>
      <w:r w:rsidRPr="00CD6FA1">
        <w:rPr>
          <w:b/>
          <w:bCs/>
          <w:sz w:val="28"/>
          <w:szCs w:val="28"/>
        </w:rPr>
        <w:t>реализации внутренней системы оценки качества образования:</w:t>
      </w:r>
    </w:p>
    <w:p w:rsidR="000D0F0C" w:rsidRPr="00CD6FA1" w:rsidRDefault="000D0F0C" w:rsidP="00CD6FA1">
      <w:pPr>
        <w:pStyle w:val="Default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 </w:t>
      </w:r>
    </w:p>
    <w:p w:rsidR="000D0F0C" w:rsidRPr="00CD6FA1" w:rsidRDefault="000D0F0C" w:rsidP="00CD6FA1">
      <w:pPr>
        <w:pStyle w:val="Default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 xml:space="preserve">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 </w:t>
      </w:r>
    </w:p>
    <w:p w:rsidR="000D0F0C" w:rsidRPr="00CD6FA1" w:rsidRDefault="000D0F0C" w:rsidP="00CD6FA1">
      <w:pPr>
        <w:pStyle w:val="Default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 xml:space="preserve">предоставления всем участникам образовательных отношений и общественности достоверной информации о качестве образования; </w:t>
      </w:r>
    </w:p>
    <w:p w:rsidR="000D0F0C" w:rsidRPr="00CD6FA1" w:rsidRDefault="000D0F0C" w:rsidP="00CD6FA1">
      <w:pPr>
        <w:pStyle w:val="Default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 xml:space="preserve"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0D0F0C" w:rsidRDefault="000D0F0C" w:rsidP="00CD6FA1">
      <w:pPr>
        <w:pStyle w:val="Default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 xml:space="preserve">прогнозирование развития образовательной системы в ДОУ. </w:t>
      </w:r>
    </w:p>
    <w:p w:rsidR="001338ED" w:rsidRDefault="001338ED" w:rsidP="001338ED">
      <w:pPr>
        <w:pStyle w:val="Default"/>
        <w:jc w:val="both"/>
        <w:rPr>
          <w:sz w:val="28"/>
          <w:szCs w:val="28"/>
        </w:rPr>
      </w:pPr>
    </w:p>
    <w:p w:rsidR="001338ED" w:rsidRPr="001338ED" w:rsidRDefault="001338ED" w:rsidP="001338ED">
      <w:pPr>
        <w:pStyle w:val="Default"/>
        <w:jc w:val="center"/>
        <w:rPr>
          <w:b/>
          <w:sz w:val="28"/>
          <w:szCs w:val="28"/>
        </w:rPr>
      </w:pPr>
      <w:r w:rsidRPr="001338ED">
        <w:rPr>
          <w:b/>
          <w:sz w:val="28"/>
          <w:szCs w:val="28"/>
        </w:rPr>
        <w:t>Технология проведения ВСОКО</w:t>
      </w:r>
    </w:p>
    <w:p w:rsidR="000D0F0C" w:rsidRPr="00CD6FA1" w:rsidRDefault="000D0F0C" w:rsidP="00CD6FA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F0C" w:rsidRPr="00CD6FA1" w:rsidRDefault="000D0F0C" w:rsidP="00CD6FA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D6FA1">
        <w:rPr>
          <w:rFonts w:ascii="Times New Roman" w:hAnsi="Times New Roman" w:cs="Times New Roman"/>
          <w:sz w:val="28"/>
          <w:szCs w:val="28"/>
        </w:rPr>
        <w:t>Предметом ВСОКО в ДОУ является деятельность, основанная на систематическом анализе:</w:t>
      </w:r>
      <w:r w:rsidRPr="00CD6FA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D0F0C" w:rsidRPr="00CD6FA1" w:rsidRDefault="000D0F0C" w:rsidP="00CD6FA1">
      <w:pPr>
        <w:numPr>
          <w:ilvl w:val="0"/>
          <w:numId w:val="24"/>
        </w:numPr>
        <w:spacing w:after="0" w:line="240" w:lineRule="auto"/>
        <w:ind w:left="284" w:right="5" w:hanging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D6FA1">
        <w:rPr>
          <w:rFonts w:ascii="Times New Roman" w:hAnsi="Times New Roman" w:cs="Times New Roman"/>
          <w:sz w:val="28"/>
          <w:szCs w:val="28"/>
          <w:lang w:eastAsia="ar-SA"/>
        </w:rPr>
        <w:t>качества содержания и организации образовательной деятельности;</w:t>
      </w:r>
    </w:p>
    <w:p w:rsidR="000D0F0C" w:rsidRPr="00CD6FA1" w:rsidRDefault="000D0F0C" w:rsidP="00CD6FA1">
      <w:pPr>
        <w:numPr>
          <w:ilvl w:val="0"/>
          <w:numId w:val="24"/>
        </w:numPr>
        <w:spacing w:after="0" w:line="240" w:lineRule="auto"/>
        <w:ind w:left="284" w:right="5" w:hanging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D6FA1">
        <w:rPr>
          <w:rFonts w:ascii="Times New Roman" w:hAnsi="Times New Roman" w:cs="Times New Roman"/>
          <w:sz w:val="28"/>
          <w:szCs w:val="28"/>
          <w:lang w:eastAsia="ar-SA"/>
        </w:rPr>
        <w:t>качества условий, обеспечивающих образовательную деятельность;</w:t>
      </w:r>
    </w:p>
    <w:p w:rsidR="000D0F0C" w:rsidRPr="00CD6FA1" w:rsidRDefault="000D0F0C" w:rsidP="00CD6FA1">
      <w:pPr>
        <w:numPr>
          <w:ilvl w:val="0"/>
          <w:numId w:val="24"/>
        </w:numPr>
        <w:spacing w:after="0" w:line="240" w:lineRule="auto"/>
        <w:ind w:left="284" w:right="5" w:hanging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D6FA1">
        <w:rPr>
          <w:rFonts w:ascii="Times New Roman" w:hAnsi="Times New Roman" w:cs="Times New Roman"/>
          <w:sz w:val="28"/>
          <w:szCs w:val="28"/>
        </w:rPr>
        <w:t>качества результатов образовательной деятельности.</w:t>
      </w:r>
    </w:p>
    <w:p w:rsidR="001338ED" w:rsidRDefault="001338ED" w:rsidP="0013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8ED">
        <w:rPr>
          <w:rFonts w:ascii="Times New Roman" w:hAnsi="Times New Roman" w:cs="Times New Roman"/>
          <w:b/>
          <w:sz w:val="28"/>
          <w:szCs w:val="28"/>
        </w:rPr>
        <w:t>1. Качество содержания и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0F0C" w:rsidRPr="001338ED" w:rsidRDefault="001338ED" w:rsidP="0013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1338ED" w:rsidRDefault="001338ED" w:rsidP="00CD6F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1)качества ООП ДО, АООП (при наличии), Рабочей программы воспитания требованиям ФГОС ДО;</w:t>
      </w:r>
    </w:p>
    <w:p w:rsidR="000D0F0C" w:rsidRPr="00CD6FA1" w:rsidRDefault="000D0F0C" w:rsidP="00CD6F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375E5A" w:rsidRPr="00CD6FA1">
        <w:rPr>
          <w:rFonts w:ascii="Times New Roman" w:hAnsi="Times New Roman" w:cs="Times New Roman"/>
          <w:sz w:val="28"/>
          <w:szCs w:val="28"/>
        </w:rPr>
        <w:t>к</w:t>
      </w:r>
      <w:r w:rsidRPr="00CD6FA1">
        <w:rPr>
          <w:rFonts w:ascii="Times New Roman" w:hAnsi="Times New Roman" w:cs="Times New Roman"/>
          <w:sz w:val="28"/>
          <w:szCs w:val="28"/>
        </w:rPr>
        <w:t>ачества дополнительных общеразвивающих программ</w:t>
      </w:r>
      <w:r w:rsidR="00375E5A" w:rsidRPr="00CD6FA1">
        <w:rPr>
          <w:rFonts w:ascii="Times New Roman" w:hAnsi="Times New Roman" w:cs="Times New Roman"/>
          <w:sz w:val="28"/>
          <w:szCs w:val="28"/>
        </w:rPr>
        <w:t xml:space="preserve"> ( при наличии)</w:t>
      </w:r>
      <w:r w:rsidRPr="00CD6FA1">
        <w:rPr>
          <w:rFonts w:ascii="Times New Roman" w:hAnsi="Times New Roman" w:cs="Times New Roman"/>
          <w:sz w:val="28"/>
          <w:szCs w:val="28"/>
        </w:rPr>
        <w:t>;</w:t>
      </w:r>
    </w:p>
    <w:p w:rsidR="000D0F0C" w:rsidRPr="00CD6FA1" w:rsidRDefault="000D0F0C" w:rsidP="00CD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>3)</w:t>
      </w:r>
      <w:r w:rsidR="00375E5A" w:rsidRPr="00CD6FA1">
        <w:rPr>
          <w:rFonts w:ascii="Times New Roman" w:hAnsi="Times New Roman" w:cs="Times New Roman"/>
          <w:sz w:val="28"/>
          <w:szCs w:val="28"/>
        </w:rPr>
        <w:t>к</w:t>
      </w:r>
      <w:r w:rsidRPr="00CD6FA1">
        <w:rPr>
          <w:rFonts w:ascii="Times New Roman" w:hAnsi="Times New Roman" w:cs="Times New Roman"/>
          <w:sz w:val="28"/>
          <w:szCs w:val="28"/>
        </w:rPr>
        <w:t>ачества образовательного процесса (организованного взрослым и самостоятельной детской деятельности);</w:t>
      </w:r>
    </w:p>
    <w:p w:rsidR="000D0F0C" w:rsidRDefault="000D0F0C" w:rsidP="00CD6F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>4)</w:t>
      </w:r>
      <w:r w:rsidR="00375E5A" w:rsidRPr="00CD6FA1">
        <w:rPr>
          <w:rFonts w:ascii="Times New Roman" w:hAnsi="Times New Roman" w:cs="Times New Roman"/>
          <w:sz w:val="28"/>
          <w:szCs w:val="28"/>
        </w:rPr>
        <w:t>к</w:t>
      </w:r>
      <w:r w:rsidRPr="00CD6FA1">
        <w:rPr>
          <w:rFonts w:ascii="Times New Roman" w:hAnsi="Times New Roman" w:cs="Times New Roman"/>
          <w:sz w:val="28"/>
          <w:szCs w:val="28"/>
        </w:rPr>
        <w:t>ачества взаимодействия всех участников образовательных отношений.</w:t>
      </w:r>
    </w:p>
    <w:p w:rsidR="001338ED" w:rsidRDefault="001338ED" w:rsidP="001338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C1C" w:rsidRDefault="001338ED" w:rsidP="001338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8ED">
        <w:rPr>
          <w:rFonts w:ascii="Times New Roman" w:hAnsi="Times New Roman" w:cs="Times New Roman"/>
          <w:b/>
          <w:sz w:val="28"/>
          <w:szCs w:val="28"/>
        </w:rPr>
        <w:t>1.1. Качество ООП Д</w:t>
      </w:r>
      <w:r w:rsidR="00640C1C">
        <w:rPr>
          <w:rFonts w:ascii="Times New Roman" w:hAnsi="Times New Roman" w:cs="Times New Roman"/>
          <w:b/>
          <w:sz w:val="28"/>
          <w:szCs w:val="28"/>
        </w:rPr>
        <w:t>О</w:t>
      </w:r>
      <w:r w:rsidRPr="001338ED">
        <w:rPr>
          <w:rFonts w:ascii="Times New Roman" w:hAnsi="Times New Roman" w:cs="Times New Roman"/>
          <w:b/>
          <w:sz w:val="28"/>
          <w:szCs w:val="28"/>
        </w:rPr>
        <w:t xml:space="preserve">, (АООП ДО) </w:t>
      </w:r>
    </w:p>
    <w:p w:rsidR="001338ED" w:rsidRPr="001338ED" w:rsidRDefault="001338ED" w:rsidP="001338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8ED">
        <w:rPr>
          <w:rFonts w:ascii="Times New Roman" w:hAnsi="Times New Roman" w:cs="Times New Roman"/>
          <w:b/>
          <w:sz w:val="28"/>
          <w:szCs w:val="28"/>
        </w:rPr>
        <w:t>соответствие требованиям ФГОС ДО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b/>
          <w:sz w:val="28"/>
          <w:szCs w:val="28"/>
        </w:rPr>
        <w:tab/>
        <w:t>Показатели</w:t>
      </w:r>
      <w:r w:rsidRPr="00CD6FA1">
        <w:rPr>
          <w:rFonts w:ascii="Times New Roman" w:hAnsi="Times New Roman"/>
          <w:sz w:val="28"/>
          <w:szCs w:val="28"/>
        </w:rPr>
        <w:t xml:space="preserve"> оценки соответствия ООП ДО требованиям ФГОС ДО: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 xml:space="preserve">наличие ООП ДО; 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наличие рабочих программ к ООП ДО;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наличие учебного плана, годового календарного учебного графика, краткой презентации ООП ДО;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 xml:space="preserve">наличие обязательной части и части, формируемой участниками образовательных отношений в целевом, содержательном и организационном разделе; 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 xml:space="preserve">соответствие целевого, содержательного и организационного компонента ООП ДО, возрастных и индивидуальных особенностей обучающихся; 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 xml:space="preserve">целевая направленность, содержательный и организационный компонент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потребителей; 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 xml:space="preserve">целевая направленность, содержательный и организационный компонент ООП ДО,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деятельность; 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 xml:space="preserve">целевая направленность, содержательный и организационный компонент ООП ДО разработаны на основе учета потребностей и возможностей всех участников образовательных отношений. </w:t>
      </w:r>
    </w:p>
    <w:p w:rsidR="000D0F0C" w:rsidRPr="00CD6FA1" w:rsidRDefault="000D0F0C" w:rsidP="00CD6FA1">
      <w:pPr>
        <w:pStyle w:val="Default"/>
        <w:jc w:val="both"/>
        <w:rPr>
          <w:b/>
          <w:sz w:val="28"/>
          <w:szCs w:val="28"/>
        </w:rPr>
      </w:pPr>
    </w:p>
    <w:p w:rsidR="000D0F0C" w:rsidRPr="00CD6FA1" w:rsidRDefault="000D0F0C" w:rsidP="00CD6FA1">
      <w:pPr>
        <w:pStyle w:val="Default"/>
        <w:jc w:val="both"/>
        <w:rPr>
          <w:sz w:val="28"/>
          <w:szCs w:val="28"/>
        </w:rPr>
      </w:pPr>
      <w:r w:rsidRPr="00CD6FA1">
        <w:rPr>
          <w:b/>
          <w:sz w:val="28"/>
          <w:szCs w:val="28"/>
        </w:rPr>
        <w:t xml:space="preserve">Критерии </w:t>
      </w:r>
      <w:r w:rsidRPr="00CD6FA1">
        <w:rPr>
          <w:sz w:val="28"/>
          <w:szCs w:val="28"/>
        </w:rPr>
        <w:t xml:space="preserve">оценки соответствия ООП ДО требованиям ФГОС ДО: </w:t>
      </w:r>
    </w:p>
    <w:p w:rsidR="000D0F0C" w:rsidRPr="00CD6FA1" w:rsidRDefault="000D0F0C" w:rsidP="00CD6F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D6FA1">
        <w:rPr>
          <w:rFonts w:ascii="Times New Roman" w:hAnsi="Times New Roman" w:cs="Times New Roman"/>
          <w:sz w:val="28"/>
          <w:szCs w:val="28"/>
          <w:lang w:eastAsia="ar-SA"/>
        </w:rPr>
        <w:t>0 - показатель не представлен</w:t>
      </w:r>
    </w:p>
    <w:p w:rsidR="000D0F0C" w:rsidRPr="00CD6FA1" w:rsidRDefault="000D0F0C" w:rsidP="00CD6F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D6FA1">
        <w:rPr>
          <w:rFonts w:ascii="Times New Roman" w:hAnsi="Times New Roman" w:cs="Times New Roman"/>
          <w:sz w:val="28"/>
          <w:szCs w:val="28"/>
          <w:lang w:eastAsia="ar-SA"/>
        </w:rPr>
        <w:t>1- соответствует в меньшей степени</w:t>
      </w:r>
    </w:p>
    <w:p w:rsidR="000D0F0C" w:rsidRPr="00CD6FA1" w:rsidRDefault="000D0F0C" w:rsidP="00CD6F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D6FA1">
        <w:rPr>
          <w:rFonts w:ascii="Times New Roman" w:hAnsi="Times New Roman" w:cs="Times New Roman"/>
          <w:sz w:val="28"/>
          <w:szCs w:val="28"/>
          <w:lang w:eastAsia="ar-SA"/>
        </w:rPr>
        <w:t>2- соответствует в большей степени</w:t>
      </w:r>
    </w:p>
    <w:p w:rsidR="000D0F0C" w:rsidRPr="00CD6FA1" w:rsidRDefault="000D0F0C" w:rsidP="00CD6F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D6FA1">
        <w:rPr>
          <w:rFonts w:ascii="Times New Roman" w:hAnsi="Times New Roman" w:cs="Times New Roman"/>
          <w:sz w:val="28"/>
          <w:szCs w:val="28"/>
          <w:lang w:eastAsia="ar-SA"/>
        </w:rPr>
        <w:t>3- соответствует в полном объеме</w:t>
      </w:r>
    </w:p>
    <w:p w:rsidR="000D0F0C" w:rsidRPr="00CD6FA1" w:rsidRDefault="000D0F0C" w:rsidP="00CD6FA1">
      <w:pPr>
        <w:pStyle w:val="Default"/>
        <w:jc w:val="both"/>
        <w:rPr>
          <w:sz w:val="28"/>
          <w:szCs w:val="28"/>
        </w:rPr>
      </w:pPr>
    </w:p>
    <w:p w:rsidR="000D0F0C" w:rsidRPr="00CD6FA1" w:rsidRDefault="000D0F0C" w:rsidP="00CD6FA1">
      <w:pPr>
        <w:pStyle w:val="Default"/>
        <w:jc w:val="both"/>
        <w:rPr>
          <w:b/>
          <w:color w:val="auto"/>
          <w:sz w:val="28"/>
          <w:szCs w:val="28"/>
        </w:rPr>
      </w:pPr>
      <w:r w:rsidRPr="00CD6FA1">
        <w:rPr>
          <w:b/>
          <w:sz w:val="28"/>
          <w:szCs w:val="28"/>
        </w:rPr>
        <w:t>Фиксация</w:t>
      </w:r>
      <w:r w:rsidRPr="00CD6FA1">
        <w:rPr>
          <w:sz w:val="28"/>
          <w:szCs w:val="28"/>
        </w:rPr>
        <w:t xml:space="preserve"> результатов контроля производится в картах анализа качества ООП ДО</w:t>
      </w:r>
      <w:r w:rsidR="00F11769" w:rsidRPr="00CD6FA1">
        <w:rPr>
          <w:sz w:val="28"/>
          <w:szCs w:val="28"/>
        </w:rPr>
        <w:t>, (АООП ДЛО)</w:t>
      </w:r>
      <w:r w:rsidRPr="00CD6FA1">
        <w:rPr>
          <w:sz w:val="28"/>
          <w:szCs w:val="28"/>
        </w:rPr>
        <w:t xml:space="preserve"> </w:t>
      </w:r>
      <w:r w:rsidRPr="00CD6FA1">
        <w:rPr>
          <w:b/>
          <w:color w:val="auto"/>
          <w:sz w:val="28"/>
          <w:szCs w:val="28"/>
        </w:rPr>
        <w:t>(Приложение № 1</w:t>
      </w:r>
      <w:r w:rsidR="00840676" w:rsidRPr="00CD6FA1">
        <w:rPr>
          <w:b/>
          <w:color w:val="auto"/>
          <w:sz w:val="28"/>
          <w:szCs w:val="28"/>
        </w:rPr>
        <w:t>,2</w:t>
      </w:r>
      <w:r w:rsidRPr="00CD6FA1">
        <w:rPr>
          <w:b/>
          <w:color w:val="auto"/>
          <w:sz w:val="28"/>
          <w:szCs w:val="28"/>
        </w:rPr>
        <w:t>).</w:t>
      </w:r>
    </w:p>
    <w:p w:rsidR="000D0F0C" w:rsidRDefault="000D0F0C" w:rsidP="00CD6FA1">
      <w:pPr>
        <w:pStyle w:val="Default"/>
        <w:jc w:val="both"/>
        <w:rPr>
          <w:b/>
          <w:color w:val="auto"/>
          <w:sz w:val="28"/>
          <w:szCs w:val="28"/>
        </w:rPr>
      </w:pPr>
    </w:p>
    <w:p w:rsidR="001338ED" w:rsidRDefault="001338ED" w:rsidP="00CD6FA1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1.</w:t>
      </w:r>
      <w:r w:rsidR="00640C1C">
        <w:rPr>
          <w:b/>
          <w:color w:val="auto"/>
          <w:sz w:val="28"/>
          <w:szCs w:val="28"/>
        </w:rPr>
        <w:t>2</w:t>
      </w:r>
      <w:r>
        <w:rPr>
          <w:b/>
          <w:color w:val="auto"/>
          <w:sz w:val="28"/>
          <w:szCs w:val="28"/>
        </w:rPr>
        <w:t>.</w:t>
      </w:r>
      <w:r w:rsidR="00640C1C">
        <w:rPr>
          <w:b/>
          <w:color w:val="auto"/>
          <w:sz w:val="28"/>
          <w:szCs w:val="28"/>
        </w:rPr>
        <w:t xml:space="preserve"> Качество Рабочей программы воспитания</w:t>
      </w:r>
    </w:p>
    <w:p w:rsidR="000D0F0C" w:rsidRPr="00CD6FA1" w:rsidRDefault="000D0F0C" w:rsidP="00CD6FA1">
      <w:pPr>
        <w:pStyle w:val="a7"/>
        <w:widowControl w:val="0"/>
        <w:shd w:val="clear" w:color="auto" w:fill="FFFFFF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b/>
          <w:sz w:val="28"/>
          <w:szCs w:val="28"/>
        </w:rPr>
        <w:t>Показатели</w:t>
      </w:r>
      <w:r w:rsidRPr="00CD6FA1">
        <w:rPr>
          <w:rFonts w:ascii="Times New Roman" w:hAnsi="Times New Roman"/>
          <w:sz w:val="28"/>
          <w:szCs w:val="28"/>
        </w:rPr>
        <w:t xml:space="preserve"> оценки соответствия Рабочей программы воспитания требованиям федерального законодательства: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 xml:space="preserve">наличие Рабочей программы воспитания; 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lastRenderedPageBreak/>
        <w:t>наличие календарного плана воспитательной работы ДОУ;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 xml:space="preserve">наличие обязательной части и части, формируемой участниками образовательных отношений в целевом, содержательном и организационном разделе; 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 xml:space="preserve">соответствие целевого, содержательного и организационного компонента Рабочей программы воспитания, возрастных и индивидуальных особенностей обучающихся; 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 xml:space="preserve">целевая направленность, содержательный и организационный компонент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потребителей; 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 xml:space="preserve">целевая направленность, содержательный и организационный компонент Рабочей программы воспитания,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деятельность; 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 xml:space="preserve">целевая направленность, содержательный и организационный компонент Рабочей программы воспитания разработаны на основе учета потребностей и возможностей всех участников образовательных отношений. </w:t>
      </w:r>
    </w:p>
    <w:p w:rsidR="000D0F0C" w:rsidRPr="00CD6FA1" w:rsidRDefault="000D0F0C" w:rsidP="00CD6FA1">
      <w:pPr>
        <w:pStyle w:val="Default"/>
        <w:jc w:val="both"/>
        <w:rPr>
          <w:sz w:val="28"/>
          <w:szCs w:val="28"/>
        </w:rPr>
      </w:pPr>
    </w:p>
    <w:p w:rsidR="000D0F0C" w:rsidRPr="00CD6FA1" w:rsidRDefault="000D0F0C" w:rsidP="00CD6FA1">
      <w:pPr>
        <w:pStyle w:val="Default"/>
        <w:jc w:val="both"/>
        <w:rPr>
          <w:b/>
          <w:color w:val="auto"/>
          <w:sz w:val="28"/>
          <w:szCs w:val="28"/>
        </w:rPr>
      </w:pPr>
      <w:r w:rsidRPr="00CD6FA1">
        <w:rPr>
          <w:b/>
          <w:sz w:val="28"/>
          <w:szCs w:val="28"/>
        </w:rPr>
        <w:t>Фиксация</w:t>
      </w:r>
      <w:r w:rsidRPr="00CD6FA1">
        <w:rPr>
          <w:sz w:val="28"/>
          <w:szCs w:val="28"/>
        </w:rPr>
        <w:t xml:space="preserve"> результатов контроля производится в картах анализа качества Рабочей программы воспитания </w:t>
      </w:r>
      <w:r w:rsidRPr="00CD6FA1">
        <w:rPr>
          <w:b/>
          <w:color w:val="auto"/>
          <w:sz w:val="28"/>
          <w:szCs w:val="28"/>
        </w:rPr>
        <w:t>(Приложение № 3).</w:t>
      </w:r>
    </w:p>
    <w:p w:rsidR="000D0F0C" w:rsidRPr="00CD6FA1" w:rsidRDefault="000D0F0C" w:rsidP="00CD6FA1">
      <w:pPr>
        <w:pStyle w:val="Default"/>
        <w:jc w:val="both"/>
        <w:rPr>
          <w:b/>
          <w:color w:val="auto"/>
          <w:sz w:val="28"/>
          <w:szCs w:val="28"/>
        </w:rPr>
      </w:pPr>
    </w:p>
    <w:p w:rsidR="00640C1C" w:rsidRDefault="00640C1C" w:rsidP="00640C1C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0C1C">
        <w:rPr>
          <w:rFonts w:ascii="Times New Roman" w:hAnsi="Times New Roman"/>
          <w:b/>
          <w:sz w:val="28"/>
          <w:szCs w:val="28"/>
        </w:rPr>
        <w:t xml:space="preserve">1.3. Качество дополнительных общеразвивающих программ </w:t>
      </w:r>
    </w:p>
    <w:p w:rsidR="000D0F0C" w:rsidRPr="00640C1C" w:rsidRDefault="00640C1C" w:rsidP="00640C1C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0C1C">
        <w:rPr>
          <w:rFonts w:ascii="Times New Roman" w:hAnsi="Times New Roman"/>
          <w:b/>
          <w:sz w:val="28"/>
          <w:szCs w:val="28"/>
        </w:rPr>
        <w:t>(при наличии)</w:t>
      </w:r>
    </w:p>
    <w:p w:rsidR="00BE67FB" w:rsidRPr="00CD6FA1" w:rsidRDefault="00BE67FB" w:rsidP="00CD6FA1">
      <w:pPr>
        <w:pStyle w:val="a7"/>
        <w:widowControl w:val="0"/>
        <w:shd w:val="clear" w:color="auto" w:fill="FFFFFF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D0F0C" w:rsidRPr="00CD6FA1" w:rsidRDefault="000D0F0C" w:rsidP="00CD6FA1">
      <w:pPr>
        <w:pStyle w:val="a7"/>
        <w:widowControl w:val="0"/>
        <w:shd w:val="clear" w:color="auto" w:fill="FFFFFF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b/>
          <w:sz w:val="28"/>
          <w:szCs w:val="28"/>
        </w:rPr>
        <w:t>Показатели</w:t>
      </w:r>
      <w:r w:rsidRPr="00CD6FA1">
        <w:rPr>
          <w:rFonts w:ascii="Times New Roman" w:hAnsi="Times New Roman"/>
          <w:sz w:val="28"/>
          <w:szCs w:val="28"/>
        </w:rPr>
        <w:t xml:space="preserve"> оценки соответствия</w:t>
      </w:r>
      <w:r w:rsidRPr="00CD6FA1">
        <w:rPr>
          <w:rFonts w:ascii="Times New Roman" w:hAnsi="Times New Roman"/>
          <w:b/>
          <w:sz w:val="28"/>
          <w:szCs w:val="28"/>
        </w:rPr>
        <w:t xml:space="preserve"> </w:t>
      </w:r>
      <w:r w:rsidRPr="00CD6FA1">
        <w:rPr>
          <w:rFonts w:ascii="Times New Roman" w:hAnsi="Times New Roman"/>
          <w:sz w:val="28"/>
          <w:szCs w:val="28"/>
        </w:rPr>
        <w:t>дополнительных</w:t>
      </w:r>
      <w:r w:rsidRPr="00CD6FA1">
        <w:rPr>
          <w:rFonts w:ascii="Times New Roman" w:hAnsi="Times New Roman"/>
          <w:b/>
          <w:sz w:val="28"/>
          <w:szCs w:val="28"/>
        </w:rPr>
        <w:t xml:space="preserve"> </w:t>
      </w:r>
      <w:r w:rsidRPr="00CD6FA1">
        <w:rPr>
          <w:rFonts w:ascii="Times New Roman" w:hAnsi="Times New Roman"/>
          <w:sz w:val="28"/>
          <w:szCs w:val="28"/>
        </w:rPr>
        <w:t>общеразвивающих программ</w:t>
      </w:r>
      <w:r w:rsidRPr="00CD6FA1">
        <w:rPr>
          <w:rFonts w:ascii="Times New Roman" w:hAnsi="Times New Roman"/>
          <w:b/>
          <w:sz w:val="28"/>
          <w:szCs w:val="28"/>
        </w:rPr>
        <w:t xml:space="preserve"> </w:t>
      </w:r>
      <w:r w:rsidRPr="00CD6FA1">
        <w:rPr>
          <w:rFonts w:ascii="Times New Roman" w:hAnsi="Times New Roman"/>
          <w:sz w:val="28"/>
          <w:szCs w:val="28"/>
        </w:rPr>
        <w:t>требованиям федерального законодательства в части дополнительного образования, запросам родителей (законных представителей):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наличие дополнительных общеразвивающих программ;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структурные компоненты дополнительных общеразвивающих программ разработаны в соответствии с «Положением о дополнительной общеразвивающей программе ДОУ»;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наличие рабочих программ к дополнительным общеразвивающим программам;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структурные компоненты рабочих программ к дополнительным общеразвивающим программам разработаны в соответствии с «Положением о рабочей программе к дополнительной общеразвивающей программе ДОУ»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 xml:space="preserve">содержание дополнительных общеразвивающих программ определяется в рамках следующих направленностей: техническая, естественнонаучная, </w:t>
      </w:r>
      <w:r w:rsidRPr="00CD6FA1">
        <w:rPr>
          <w:sz w:val="28"/>
          <w:szCs w:val="28"/>
        </w:rPr>
        <w:lastRenderedPageBreak/>
        <w:t>физкультурно-спортивная, художественная, туристско-краеведческая, социально-педагогическая;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соответствие дополнительных общеразвивающих программ возрастным и индивидуальным особенностям обучающихся;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дополнительные общеразвивающие программы разработаны в соответствии с изучением спроса на дополнительные образовательные услуги со стороны потребителей.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6FA1">
        <w:rPr>
          <w:rFonts w:ascii="Times New Roman" w:hAnsi="Times New Roman"/>
          <w:b/>
          <w:sz w:val="28"/>
          <w:szCs w:val="28"/>
        </w:rPr>
        <w:tab/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b/>
          <w:sz w:val="28"/>
          <w:szCs w:val="28"/>
        </w:rPr>
        <w:t>Критерии</w:t>
      </w:r>
      <w:r w:rsidRPr="00CD6FA1">
        <w:rPr>
          <w:rFonts w:ascii="Times New Roman" w:hAnsi="Times New Roman"/>
          <w:sz w:val="28"/>
          <w:szCs w:val="28"/>
        </w:rPr>
        <w:t xml:space="preserve"> оценки соответствия</w:t>
      </w:r>
      <w:r w:rsidRPr="00CD6FA1">
        <w:rPr>
          <w:rFonts w:ascii="Times New Roman" w:hAnsi="Times New Roman"/>
          <w:b/>
          <w:sz w:val="28"/>
          <w:szCs w:val="28"/>
        </w:rPr>
        <w:t xml:space="preserve"> </w:t>
      </w:r>
      <w:r w:rsidRPr="00CD6FA1">
        <w:rPr>
          <w:rFonts w:ascii="Times New Roman" w:hAnsi="Times New Roman"/>
          <w:sz w:val="28"/>
          <w:szCs w:val="28"/>
        </w:rPr>
        <w:t>дополнительных</w:t>
      </w:r>
      <w:r w:rsidRPr="00CD6FA1">
        <w:rPr>
          <w:rFonts w:ascii="Times New Roman" w:hAnsi="Times New Roman"/>
          <w:b/>
          <w:sz w:val="28"/>
          <w:szCs w:val="28"/>
        </w:rPr>
        <w:t xml:space="preserve"> </w:t>
      </w:r>
      <w:r w:rsidRPr="00CD6FA1">
        <w:rPr>
          <w:rFonts w:ascii="Times New Roman" w:hAnsi="Times New Roman"/>
          <w:sz w:val="28"/>
          <w:szCs w:val="28"/>
        </w:rPr>
        <w:t>общеразвивающих программ</w:t>
      </w:r>
      <w:r w:rsidRPr="00CD6FA1">
        <w:rPr>
          <w:rFonts w:ascii="Times New Roman" w:hAnsi="Times New Roman"/>
          <w:b/>
          <w:sz w:val="28"/>
          <w:szCs w:val="28"/>
        </w:rPr>
        <w:t xml:space="preserve"> </w:t>
      </w:r>
      <w:r w:rsidRPr="00CD6FA1">
        <w:rPr>
          <w:rFonts w:ascii="Times New Roman" w:hAnsi="Times New Roman"/>
          <w:sz w:val="28"/>
          <w:szCs w:val="28"/>
        </w:rPr>
        <w:t>требованиям федерального законодательства в части дополнительного образования, запросам родителей (законных представителей):</w:t>
      </w:r>
    </w:p>
    <w:p w:rsidR="000D0F0C" w:rsidRPr="00CD6FA1" w:rsidRDefault="000D0F0C" w:rsidP="00CD6F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D6FA1">
        <w:rPr>
          <w:rFonts w:ascii="Times New Roman" w:hAnsi="Times New Roman" w:cs="Times New Roman"/>
          <w:sz w:val="28"/>
          <w:szCs w:val="28"/>
          <w:lang w:eastAsia="ar-SA"/>
        </w:rPr>
        <w:t>0 - показатель не представлен</w:t>
      </w:r>
    </w:p>
    <w:p w:rsidR="000D0F0C" w:rsidRPr="00CD6FA1" w:rsidRDefault="000D0F0C" w:rsidP="00CD6F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D6FA1">
        <w:rPr>
          <w:rFonts w:ascii="Times New Roman" w:hAnsi="Times New Roman" w:cs="Times New Roman"/>
          <w:sz w:val="28"/>
          <w:szCs w:val="28"/>
          <w:lang w:eastAsia="ar-SA"/>
        </w:rPr>
        <w:t>1- соответствует в меньшей степени</w:t>
      </w:r>
    </w:p>
    <w:p w:rsidR="000D0F0C" w:rsidRPr="00CD6FA1" w:rsidRDefault="000D0F0C" w:rsidP="00CD6F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D6FA1">
        <w:rPr>
          <w:rFonts w:ascii="Times New Roman" w:hAnsi="Times New Roman" w:cs="Times New Roman"/>
          <w:sz w:val="28"/>
          <w:szCs w:val="28"/>
          <w:lang w:eastAsia="ar-SA"/>
        </w:rPr>
        <w:t>2- соответствует в большей степени</w:t>
      </w:r>
    </w:p>
    <w:p w:rsidR="000D0F0C" w:rsidRPr="00CD6FA1" w:rsidRDefault="000D0F0C" w:rsidP="00CD6F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D6FA1">
        <w:rPr>
          <w:rFonts w:ascii="Times New Roman" w:hAnsi="Times New Roman" w:cs="Times New Roman"/>
          <w:sz w:val="28"/>
          <w:szCs w:val="28"/>
          <w:lang w:eastAsia="ar-SA"/>
        </w:rPr>
        <w:t>3- соответствует в полном объеме</w:t>
      </w:r>
    </w:p>
    <w:p w:rsidR="000D0F0C" w:rsidRDefault="000D0F0C" w:rsidP="00CD6FA1">
      <w:pPr>
        <w:pStyle w:val="Default"/>
        <w:jc w:val="both"/>
        <w:rPr>
          <w:b/>
          <w:color w:val="auto"/>
          <w:sz w:val="28"/>
          <w:szCs w:val="28"/>
        </w:rPr>
      </w:pPr>
      <w:r w:rsidRPr="00CD6FA1">
        <w:rPr>
          <w:b/>
          <w:sz w:val="28"/>
          <w:szCs w:val="28"/>
        </w:rPr>
        <w:t>Фиксация</w:t>
      </w:r>
      <w:r w:rsidRPr="00CD6FA1">
        <w:rPr>
          <w:sz w:val="28"/>
          <w:szCs w:val="28"/>
        </w:rPr>
        <w:t xml:space="preserve"> результатов контроля производится в картах анализа качества </w:t>
      </w:r>
      <w:r w:rsidRPr="00CD6FA1">
        <w:rPr>
          <w:color w:val="auto"/>
          <w:sz w:val="28"/>
          <w:szCs w:val="28"/>
          <w:lang w:eastAsia="ar-SA"/>
        </w:rPr>
        <w:t>дополнительных общеразвивающих программ</w:t>
      </w:r>
      <w:r w:rsidRPr="00CD6FA1">
        <w:rPr>
          <w:sz w:val="28"/>
          <w:szCs w:val="28"/>
        </w:rPr>
        <w:t xml:space="preserve"> </w:t>
      </w:r>
      <w:r w:rsidRPr="00CD6FA1">
        <w:rPr>
          <w:b/>
          <w:color w:val="auto"/>
          <w:sz w:val="28"/>
          <w:szCs w:val="28"/>
        </w:rPr>
        <w:t>(Приложение № 4).</w:t>
      </w:r>
    </w:p>
    <w:p w:rsidR="00A55052" w:rsidRDefault="00A55052" w:rsidP="00CD6FA1">
      <w:pPr>
        <w:pStyle w:val="Default"/>
        <w:jc w:val="both"/>
        <w:rPr>
          <w:b/>
          <w:color w:val="auto"/>
          <w:sz w:val="28"/>
          <w:szCs w:val="28"/>
        </w:rPr>
      </w:pPr>
    </w:p>
    <w:p w:rsidR="00A55052" w:rsidRDefault="00A55052" w:rsidP="00A55052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1.4. Качество образовательного процесса</w:t>
      </w:r>
    </w:p>
    <w:p w:rsidR="00A55052" w:rsidRPr="00CD6FA1" w:rsidRDefault="00A55052" w:rsidP="00CD6FA1">
      <w:pPr>
        <w:pStyle w:val="Default"/>
        <w:jc w:val="both"/>
        <w:rPr>
          <w:b/>
          <w:color w:val="auto"/>
          <w:sz w:val="28"/>
          <w:szCs w:val="28"/>
        </w:rPr>
      </w:pP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6FA1">
        <w:rPr>
          <w:rFonts w:ascii="Times New Roman" w:hAnsi="Times New Roman"/>
          <w:b/>
          <w:sz w:val="28"/>
          <w:szCs w:val="28"/>
        </w:rPr>
        <w:t>Показатели оценки качества</w:t>
      </w:r>
      <w:r w:rsidRPr="00CD6F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6FA1">
        <w:rPr>
          <w:rFonts w:ascii="Times New Roman" w:hAnsi="Times New Roman"/>
          <w:b/>
          <w:sz w:val="28"/>
          <w:szCs w:val="28"/>
        </w:rPr>
        <w:t>образовательного процесса</w:t>
      </w:r>
      <w:r w:rsidRPr="00CD6FA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D6FA1">
        <w:rPr>
          <w:rFonts w:ascii="Times New Roman" w:hAnsi="Times New Roman"/>
          <w:b/>
          <w:sz w:val="28"/>
          <w:szCs w:val="28"/>
        </w:rPr>
        <w:t>выявляются в процессе оценки: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1) Качества образовательного процесса, организованного взрослым</w:t>
      </w:r>
      <w:r w:rsidRPr="00CD6FA1">
        <w:rPr>
          <w:rFonts w:ascii="Times New Roman" w:hAnsi="Times New Roman"/>
          <w:b/>
          <w:sz w:val="28"/>
          <w:szCs w:val="28"/>
        </w:rPr>
        <w:t>.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 xml:space="preserve">2) Качества самостоятельной детской деятельности. </w:t>
      </w:r>
    </w:p>
    <w:p w:rsidR="000D0F0C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55052" w:rsidRPr="00A55052" w:rsidRDefault="00A55052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55052">
        <w:rPr>
          <w:rFonts w:ascii="Times New Roman" w:hAnsi="Times New Roman"/>
          <w:b/>
          <w:sz w:val="28"/>
          <w:szCs w:val="28"/>
        </w:rPr>
        <w:t>1.4.1. Качество образовательного процесса, организованного взрослым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D0F0C" w:rsidRPr="00A55052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6FA1">
        <w:rPr>
          <w:rFonts w:ascii="Times New Roman" w:hAnsi="Times New Roman"/>
          <w:b/>
          <w:sz w:val="28"/>
          <w:szCs w:val="28"/>
        </w:rPr>
        <w:t>Показатели</w:t>
      </w:r>
      <w:r w:rsidRPr="00CD6FA1">
        <w:rPr>
          <w:rFonts w:ascii="Times New Roman" w:hAnsi="Times New Roman"/>
          <w:sz w:val="28"/>
          <w:szCs w:val="28"/>
        </w:rPr>
        <w:t xml:space="preserve"> оценки качества</w:t>
      </w:r>
      <w:r w:rsidRPr="00CD6FA1">
        <w:rPr>
          <w:rFonts w:ascii="Times New Roman" w:hAnsi="Times New Roman"/>
          <w:bCs/>
          <w:sz w:val="28"/>
          <w:szCs w:val="28"/>
        </w:rPr>
        <w:t xml:space="preserve"> </w:t>
      </w:r>
      <w:r w:rsidRPr="00CD6FA1">
        <w:rPr>
          <w:rFonts w:ascii="Times New Roman" w:hAnsi="Times New Roman"/>
          <w:sz w:val="28"/>
          <w:szCs w:val="28"/>
        </w:rPr>
        <w:t>образовательного процесса, организованного взрослым:</w:t>
      </w:r>
      <w:r w:rsidRPr="00CD6FA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6FA1"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соответствие цели и содержания деятельности требованиям программы;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соответствие программного содержания возрасту детей;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интегрирование содержания образовательных областей (направлений образовательной работы) и видов деятельности;</w:t>
      </w:r>
    </w:p>
    <w:p w:rsidR="000D0F0C" w:rsidRPr="00CD6FA1" w:rsidRDefault="000D0F0C" w:rsidP="00CD6FA1">
      <w:pPr>
        <w:pStyle w:val="Default"/>
        <w:tabs>
          <w:tab w:val="left" w:pos="284"/>
        </w:tabs>
        <w:jc w:val="both"/>
        <w:rPr>
          <w:b/>
          <w:sz w:val="28"/>
          <w:szCs w:val="28"/>
        </w:rPr>
      </w:pPr>
      <w:r w:rsidRPr="00CD6FA1">
        <w:rPr>
          <w:b/>
          <w:sz w:val="28"/>
          <w:szCs w:val="28"/>
        </w:rPr>
        <w:t>Создание условий для проведения образовательного процесса: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наглядность;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рациональность размещения детей;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соблюдение санитарно-гигиенических условий, безопасности;</w:t>
      </w:r>
    </w:p>
    <w:p w:rsidR="000D0F0C" w:rsidRPr="00CD6FA1" w:rsidRDefault="000D0F0C" w:rsidP="00CD6FA1">
      <w:pPr>
        <w:pStyle w:val="Default"/>
        <w:tabs>
          <w:tab w:val="left" w:pos="284"/>
        </w:tabs>
        <w:jc w:val="both"/>
        <w:rPr>
          <w:b/>
          <w:sz w:val="28"/>
          <w:szCs w:val="28"/>
        </w:rPr>
      </w:pPr>
      <w:r w:rsidRPr="00CD6FA1">
        <w:rPr>
          <w:b/>
          <w:sz w:val="28"/>
          <w:szCs w:val="28"/>
        </w:rPr>
        <w:t>Методика проведения образовательного процесса: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организационный момент, создание интереса к деятельности;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обоснованность и правильность отбора методов, приемов и средств обучения, соответствие их содержанию и поставленным целям;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lastRenderedPageBreak/>
        <w:t>приемы развития высших психических функций (мышление, внимание, память). Использование заданий с опорой на несколько анализаторов;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использование инноваций и авторских методик в процессе деятельности;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использование разнообразных форм организации детей (работа в парах, малыми подгруппами, индивидуально, коллективно);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партнерское сотрудничество: педагог-ребенок, ребенок-ребенок;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структура деятельности, взаимосвязь частей образовательной деятельности в соответствии с поставленными целями; преемственность этапов и последовательное нарастание сложности;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речь педагога: грамотность, логичность, эмоциональность: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умение доступно преподнести новый материал;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умение педагога точно формулировать вопросы к детям;</w:t>
      </w:r>
    </w:p>
    <w:p w:rsidR="000D0F0C" w:rsidRPr="00CD6FA1" w:rsidRDefault="000D0F0C" w:rsidP="00CD6FA1">
      <w:pPr>
        <w:pStyle w:val="Default"/>
        <w:tabs>
          <w:tab w:val="left" w:pos="284"/>
        </w:tabs>
        <w:jc w:val="both"/>
        <w:rPr>
          <w:b/>
          <w:sz w:val="28"/>
          <w:szCs w:val="28"/>
        </w:rPr>
      </w:pPr>
      <w:r w:rsidRPr="00CD6FA1">
        <w:rPr>
          <w:b/>
          <w:sz w:val="28"/>
          <w:szCs w:val="28"/>
        </w:rPr>
        <w:t>Умение педагога решать разнообразные коррекционно-развивающие задачи: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развитие компонентов речи;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осуществление индивидуального подхода;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осуществление дифференцированного подхода к детям с разными темпами психического развития;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методы и приемы активизации и побуждения воспитанников к деятельности;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педагогическая оценка деятельности детей, качество этой оценки;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умение педагога своевременно изменять, корректировать свою деятельность в соответствии с изменяющейся ситуацией;</w:t>
      </w:r>
    </w:p>
    <w:p w:rsidR="000D0F0C" w:rsidRPr="00CD6FA1" w:rsidRDefault="000D0F0C" w:rsidP="00CD6FA1">
      <w:pPr>
        <w:pStyle w:val="Default"/>
        <w:tabs>
          <w:tab w:val="left" w:pos="284"/>
        </w:tabs>
        <w:jc w:val="both"/>
        <w:rPr>
          <w:b/>
          <w:sz w:val="28"/>
          <w:szCs w:val="28"/>
        </w:rPr>
      </w:pPr>
      <w:r w:rsidRPr="00CD6FA1">
        <w:rPr>
          <w:b/>
          <w:sz w:val="28"/>
          <w:szCs w:val="28"/>
        </w:rPr>
        <w:t>Обеспечение здоровьесберегающих условий: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соответствие продолжительности НОД возрастным требованиям;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стиль, темп общения, эмоциональность;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методы и приемы, способствующие сохранению и укреплению здоровья детей;</w:t>
      </w:r>
    </w:p>
    <w:p w:rsidR="000D0F0C" w:rsidRPr="00CD6FA1" w:rsidRDefault="000D0F0C" w:rsidP="00CD6FA1">
      <w:pPr>
        <w:pStyle w:val="Default"/>
        <w:tabs>
          <w:tab w:val="left" w:pos="284"/>
        </w:tabs>
        <w:jc w:val="both"/>
        <w:rPr>
          <w:b/>
          <w:sz w:val="28"/>
          <w:szCs w:val="28"/>
        </w:rPr>
      </w:pPr>
      <w:r w:rsidRPr="00CD6FA1">
        <w:rPr>
          <w:b/>
          <w:sz w:val="28"/>
          <w:szCs w:val="28"/>
        </w:rPr>
        <w:t>Выполнение педагогом поставленных задач.</w:t>
      </w:r>
    </w:p>
    <w:p w:rsidR="000D0F0C" w:rsidRPr="00CD6FA1" w:rsidRDefault="000D0F0C" w:rsidP="00CD6FA1">
      <w:pPr>
        <w:pStyle w:val="Default"/>
        <w:tabs>
          <w:tab w:val="left" w:pos="284"/>
        </w:tabs>
        <w:jc w:val="both"/>
        <w:rPr>
          <w:b/>
          <w:sz w:val="28"/>
          <w:szCs w:val="28"/>
        </w:rPr>
      </w:pPr>
      <w:r w:rsidRPr="00CD6FA1">
        <w:rPr>
          <w:b/>
          <w:sz w:val="28"/>
          <w:szCs w:val="28"/>
        </w:rPr>
        <w:t>Работа по реализации воспитательных задач.</w:t>
      </w:r>
    </w:p>
    <w:p w:rsidR="000D0F0C" w:rsidRPr="00CD6FA1" w:rsidRDefault="000D0F0C" w:rsidP="00CD6FA1">
      <w:pPr>
        <w:pStyle w:val="Default"/>
        <w:tabs>
          <w:tab w:val="left" w:pos="284"/>
        </w:tabs>
        <w:jc w:val="both"/>
        <w:rPr>
          <w:b/>
          <w:sz w:val="28"/>
          <w:szCs w:val="28"/>
        </w:rPr>
      </w:pPr>
      <w:r w:rsidRPr="00CD6FA1">
        <w:rPr>
          <w:b/>
          <w:sz w:val="28"/>
          <w:szCs w:val="28"/>
        </w:rPr>
        <w:t>Деятельность детей: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непосредственность, непринужденность поведения детей;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наличие у детей интереса к деятельности;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работоспособность детей;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речевая активность детей;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степень самостоятельности и активности детей.</w:t>
      </w:r>
    </w:p>
    <w:p w:rsidR="000D0F0C" w:rsidRPr="00CD6FA1" w:rsidRDefault="000D0F0C" w:rsidP="00CD6FA1">
      <w:pPr>
        <w:pStyle w:val="Default"/>
        <w:tabs>
          <w:tab w:val="left" w:pos="284"/>
        </w:tabs>
        <w:ind w:left="284"/>
        <w:jc w:val="both"/>
        <w:rPr>
          <w:sz w:val="28"/>
          <w:szCs w:val="28"/>
        </w:rPr>
      </w:pP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b/>
          <w:sz w:val="28"/>
          <w:szCs w:val="28"/>
        </w:rPr>
        <w:t>Критерии</w:t>
      </w:r>
      <w:r w:rsidRPr="00CD6FA1">
        <w:rPr>
          <w:rFonts w:ascii="Times New Roman" w:hAnsi="Times New Roman"/>
          <w:sz w:val="28"/>
          <w:szCs w:val="28"/>
        </w:rPr>
        <w:t xml:space="preserve"> оценки качества</w:t>
      </w:r>
      <w:r w:rsidRPr="00CD6FA1">
        <w:rPr>
          <w:rFonts w:ascii="Times New Roman" w:hAnsi="Times New Roman"/>
          <w:bCs/>
          <w:sz w:val="28"/>
          <w:szCs w:val="28"/>
        </w:rPr>
        <w:t xml:space="preserve"> </w:t>
      </w:r>
      <w:r w:rsidRPr="00CD6FA1">
        <w:rPr>
          <w:rFonts w:ascii="Times New Roman" w:hAnsi="Times New Roman"/>
          <w:sz w:val="28"/>
          <w:szCs w:val="28"/>
        </w:rPr>
        <w:t>образовательной деятельности, организованной взрослым:</w:t>
      </w:r>
    </w:p>
    <w:p w:rsidR="000D0F0C" w:rsidRPr="00CD6FA1" w:rsidRDefault="000D0F0C" w:rsidP="00CD6F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D6FA1">
        <w:rPr>
          <w:rFonts w:ascii="Times New Roman" w:hAnsi="Times New Roman" w:cs="Times New Roman"/>
          <w:sz w:val="28"/>
          <w:szCs w:val="28"/>
          <w:lang w:eastAsia="ar-SA"/>
        </w:rPr>
        <w:t>0 - показатель не представлен</w:t>
      </w:r>
    </w:p>
    <w:p w:rsidR="000D0F0C" w:rsidRPr="00CD6FA1" w:rsidRDefault="000D0F0C" w:rsidP="00CD6F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D6FA1">
        <w:rPr>
          <w:rFonts w:ascii="Times New Roman" w:hAnsi="Times New Roman" w:cs="Times New Roman"/>
          <w:sz w:val="28"/>
          <w:szCs w:val="28"/>
          <w:lang w:eastAsia="ar-SA"/>
        </w:rPr>
        <w:t>1 - соответствует в меньшей степени</w:t>
      </w:r>
    </w:p>
    <w:p w:rsidR="000D0F0C" w:rsidRPr="00CD6FA1" w:rsidRDefault="000D0F0C" w:rsidP="00CD6F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D6FA1">
        <w:rPr>
          <w:rFonts w:ascii="Times New Roman" w:hAnsi="Times New Roman" w:cs="Times New Roman"/>
          <w:sz w:val="28"/>
          <w:szCs w:val="28"/>
          <w:lang w:eastAsia="ar-SA"/>
        </w:rPr>
        <w:t>2 - соответствует в большей степени</w:t>
      </w:r>
    </w:p>
    <w:p w:rsidR="000D0F0C" w:rsidRPr="00CD6FA1" w:rsidRDefault="000D0F0C" w:rsidP="00CD6F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D6FA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3 - соответствует в полном объеме</w:t>
      </w:r>
    </w:p>
    <w:p w:rsidR="000D0F0C" w:rsidRPr="00CD6FA1" w:rsidRDefault="000D0F0C" w:rsidP="00CD6F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D0F0C" w:rsidRPr="00CD6FA1" w:rsidRDefault="000D0F0C" w:rsidP="00CD6FA1">
      <w:pPr>
        <w:pStyle w:val="Default"/>
        <w:jc w:val="both"/>
        <w:rPr>
          <w:b/>
          <w:color w:val="FF0000"/>
          <w:sz w:val="28"/>
          <w:szCs w:val="28"/>
        </w:rPr>
      </w:pPr>
      <w:r w:rsidRPr="00CD6FA1">
        <w:rPr>
          <w:b/>
          <w:sz w:val="28"/>
          <w:szCs w:val="28"/>
        </w:rPr>
        <w:t>Фиксация</w:t>
      </w:r>
      <w:r w:rsidRPr="00CD6FA1">
        <w:rPr>
          <w:sz w:val="28"/>
          <w:szCs w:val="28"/>
        </w:rPr>
        <w:t xml:space="preserve"> результатов контроля производится в картах анализа качества </w:t>
      </w:r>
      <w:r w:rsidRPr="00CD6FA1">
        <w:rPr>
          <w:color w:val="auto"/>
          <w:sz w:val="28"/>
          <w:szCs w:val="28"/>
          <w:lang w:eastAsia="ar-SA"/>
        </w:rPr>
        <w:t>образовательного процесса, организованного взрослым</w:t>
      </w:r>
      <w:r w:rsidRPr="00CD6FA1">
        <w:rPr>
          <w:b/>
          <w:color w:val="auto"/>
          <w:sz w:val="28"/>
          <w:szCs w:val="28"/>
          <w:lang w:eastAsia="ar-SA"/>
        </w:rPr>
        <w:t xml:space="preserve"> </w:t>
      </w:r>
      <w:r w:rsidRPr="00CD6FA1">
        <w:rPr>
          <w:b/>
          <w:color w:val="auto"/>
          <w:sz w:val="28"/>
          <w:szCs w:val="28"/>
        </w:rPr>
        <w:t>(Приложение № 5).</w:t>
      </w:r>
    </w:p>
    <w:p w:rsidR="002F33F4" w:rsidRDefault="002F33F4" w:rsidP="002F33F4">
      <w:pPr>
        <w:pStyle w:val="a7"/>
        <w:widowControl w:val="0"/>
        <w:tabs>
          <w:tab w:val="left" w:pos="284"/>
        </w:tabs>
        <w:autoSpaceDE w:val="0"/>
        <w:autoSpaceDN w:val="0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D0F0C" w:rsidRPr="002F33F4" w:rsidRDefault="002F33F4" w:rsidP="002F33F4">
      <w:pPr>
        <w:pStyle w:val="a7"/>
        <w:widowControl w:val="0"/>
        <w:tabs>
          <w:tab w:val="left" w:pos="284"/>
        </w:tabs>
        <w:autoSpaceDE w:val="0"/>
        <w:autoSpaceDN w:val="0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F33F4">
        <w:rPr>
          <w:rFonts w:ascii="Times New Roman" w:hAnsi="Times New Roman"/>
          <w:b/>
          <w:sz w:val="28"/>
          <w:szCs w:val="28"/>
        </w:rPr>
        <w:t>1.4.2. Качество самостоятельной детской деятельности</w:t>
      </w:r>
    </w:p>
    <w:p w:rsidR="002F33F4" w:rsidRPr="00CD6FA1" w:rsidRDefault="002F33F4" w:rsidP="00CD6FA1">
      <w:pPr>
        <w:pStyle w:val="a7"/>
        <w:widowControl w:val="0"/>
        <w:tabs>
          <w:tab w:val="left" w:pos="284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 xml:space="preserve">Для оценки качества самостоятельной детской деятельности используется инструментарий Федерального института развития образования. Ссылка: </w:t>
      </w:r>
      <w:hyperlink r:id="rId8" w:history="1">
        <w:r w:rsidRPr="00CD6FA1">
          <w:rPr>
            <w:rStyle w:val="a9"/>
            <w:rFonts w:ascii="Times New Roman" w:hAnsi="Times New Roman"/>
            <w:sz w:val="28"/>
            <w:szCs w:val="28"/>
          </w:rPr>
          <w:t>http://firo-nir.ru/index.php/sbornik-materialov.html</w:t>
        </w:r>
      </w:hyperlink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 xml:space="preserve"> </w:t>
      </w:r>
      <w:r w:rsidRPr="00CD6FA1">
        <w:rPr>
          <w:rFonts w:ascii="Times New Roman" w:hAnsi="Times New Roman"/>
          <w:sz w:val="28"/>
          <w:szCs w:val="28"/>
        </w:rPr>
        <w:tab/>
        <w:t>Инструментарий разработан для проведения педагогической диагностики развития детей 3 - 7 лет, направленный на использование результатов наблюдений за детьми в диапазоне от 3 до 7 лет (3-4, 4-5, 5-6, 6-7) в общении, игровой, познавательно-исследовательской, продуктивной практиках, а также двигательной активности для проектирования образовательного процесса. В этот инструментарий включены унифицированные формы «Карты развития», где фиксируются результаты наблюдений за детьми. Эти карты служат для оценки качества развития детей, оценки правильности выбранной тактики образовательного процесса и отправной точкой при проектировании дальнейшей педагогической деятельности.</w:t>
      </w:r>
    </w:p>
    <w:p w:rsidR="000D0F0C" w:rsidRPr="00CD6FA1" w:rsidRDefault="000D0F0C" w:rsidP="00CD6FA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D0F0C" w:rsidRPr="00CD6FA1" w:rsidRDefault="000D0F0C" w:rsidP="00CD6F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 w:rsidRPr="00CD6FA1">
        <w:rPr>
          <w:rFonts w:ascii="Times New Roman" w:hAnsi="Times New Roman" w:cs="Times New Roman"/>
          <w:sz w:val="28"/>
          <w:szCs w:val="28"/>
        </w:rPr>
        <w:t>проявления инициативы в общении игровой, познавательно-исследовательской, продуктивной практиках, а также двигательной активности у детей дошкольного возраста: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творческая инициатива (наблюдение за сюжетной игрой);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инициатива как целеполагание и волевое усилие (наблюдение за продуктивной деятельностью);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 xml:space="preserve">коммуникативная инициатива (наблюдение за совместной деятельностью: продуктивной и игровой (игра с правилами, сюжетная игра)); 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познавательная инициатива – любознательность (наблюдение за познавательно-исследовательской и продуктивной деятельностью);</w:t>
      </w:r>
    </w:p>
    <w:p w:rsidR="000D0F0C" w:rsidRPr="00CD6FA1" w:rsidRDefault="000D0F0C" w:rsidP="00CD6FA1">
      <w:pPr>
        <w:pStyle w:val="Defaul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 xml:space="preserve">двигательная инициатива (наблюдение за различными формами двигательной активности). </w:t>
      </w:r>
    </w:p>
    <w:p w:rsidR="000D0F0C" w:rsidRPr="00CD6FA1" w:rsidRDefault="000D0F0C" w:rsidP="00CD6FA1">
      <w:pPr>
        <w:pStyle w:val="Default"/>
        <w:ind w:firstLine="284"/>
        <w:jc w:val="both"/>
        <w:rPr>
          <w:b/>
          <w:sz w:val="28"/>
          <w:szCs w:val="28"/>
        </w:rPr>
      </w:pPr>
    </w:p>
    <w:p w:rsidR="000D0F0C" w:rsidRPr="00CD6FA1" w:rsidRDefault="000D0F0C" w:rsidP="00CD6FA1">
      <w:pPr>
        <w:pStyle w:val="Default"/>
        <w:jc w:val="both"/>
        <w:rPr>
          <w:color w:val="auto"/>
          <w:sz w:val="28"/>
          <w:szCs w:val="28"/>
        </w:rPr>
      </w:pPr>
      <w:r w:rsidRPr="00CD6FA1">
        <w:rPr>
          <w:b/>
          <w:sz w:val="28"/>
          <w:szCs w:val="28"/>
        </w:rPr>
        <w:t>Фиксация</w:t>
      </w:r>
      <w:r w:rsidRPr="00CD6FA1">
        <w:rPr>
          <w:sz w:val="28"/>
          <w:szCs w:val="28"/>
        </w:rPr>
        <w:t xml:space="preserve"> результатов контроля производится в </w:t>
      </w:r>
      <w:r w:rsidRPr="00CD6FA1">
        <w:rPr>
          <w:color w:val="auto"/>
          <w:sz w:val="28"/>
          <w:szCs w:val="28"/>
        </w:rPr>
        <w:t>унифицированных картах развития детей, разработанных Федеральным институтом развития образования</w:t>
      </w:r>
      <w:r w:rsidRPr="00CD6FA1">
        <w:rPr>
          <w:sz w:val="28"/>
          <w:szCs w:val="28"/>
        </w:rPr>
        <w:t xml:space="preserve"> </w:t>
      </w:r>
      <w:r w:rsidRPr="00CD6FA1">
        <w:rPr>
          <w:b/>
          <w:color w:val="auto"/>
          <w:sz w:val="28"/>
          <w:szCs w:val="28"/>
        </w:rPr>
        <w:t>(Приложение № 6).</w:t>
      </w:r>
    </w:p>
    <w:p w:rsidR="004B2EAD" w:rsidRDefault="004B2EAD" w:rsidP="004B2EAD">
      <w:pPr>
        <w:pStyle w:val="Default"/>
        <w:jc w:val="center"/>
        <w:rPr>
          <w:b/>
          <w:color w:val="auto"/>
          <w:sz w:val="28"/>
          <w:szCs w:val="28"/>
        </w:rPr>
      </w:pPr>
    </w:p>
    <w:p w:rsidR="004B2EAD" w:rsidRDefault="004B2EAD" w:rsidP="004B2EAD">
      <w:pPr>
        <w:pStyle w:val="Default"/>
        <w:jc w:val="center"/>
        <w:rPr>
          <w:b/>
          <w:color w:val="auto"/>
          <w:sz w:val="28"/>
          <w:szCs w:val="28"/>
        </w:rPr>
      </w:pPr>
      <w:r w:rsidRPr="004B2EAD">
        <w:rPr>
          <w:b/>
          <w:color w:val="auto"/>
          <w:sz w:val="28"/>
          <w:szCs w:val="28"/>
        </w:rPr>
        <w:t>1.5. Качество взаимодействия всех участников</w:t>
      </w:r>
    </w:p>
    <w:p w:rsidR="000D0F0C" w:rsidRPr="004B2EAD" w:rsidRDefault="004B2EAD" w:rsidP="004B2EAD">
      <w:pPr>
        <w:pStyle w:val="Default"/>
        <w:jc w:val="center"/>
        <w:rPr>
          <w:b/>
          <w:color w:val="auto"/>
          <w:sz w:val="28"/>
          <w:szCs w:val="28"/>
        </w:rPr>
      </w:pPr>
      <w:r w:rsidRPr="004B2EAD">
        <w:rPr>
          <w:b/>
          <w:color w:val="auto"/>
          <w:sz w:val="28"/>
          <w:szCs w:val="28"/>
        </w:rPr>
        <w:t>образовательных отношений</w:t>
      </w:r>
    </w:p>
    <w:p w:rsidR="004B2EAD" w:rsidRPr="00CD6FA1" w:rsidRDefault="004B2EAD" w:rsidP="00CD6FA1">
      <w:pPr>
        <w:pStyle w:val="Default"/>
        <w:jc w:val="both"/>
        <w:rPr>
          <w:color w:val="auto"/>
          <w:sz w:val="28"/>
          <w:szCs w:val="28"/>
        </w:rPr>
      </w:pPr>
    </w:p>
    <w:p w:rsidR="000D0F0C" w:rsidRPr="00CD6FA1" w:rsidRDefault="000D0F0C" w:rsidP="003E656F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D6FA1">
        <w:rPr>
          <w:rFonts w:ascii="Times New Roman" w:hAnsi="Times New Roman"/>
          <w:b/>
          <w:sz w:val="28"/>
          <w:szCs w:val="28"/>
        </w:rPr>
        <w:t>Показатели общей оценки качества</w:t>
      </w:r>
      <w:r w:rsidRPr="00CD6FA1">
        <w:rPr>
          <w:rFonts w:ascii="Times New Roman" w:hAnsi="Times New Roman"/>
          <w:b/>
          <w:bCs/>
          <w:sz w:val="28"/>
          <w:szCs w:val="28"/>
        </w:rPr>
        <w:t xml:space="preserve"> взаимодействия всех участников </w:t>
      </w:r>
      <w:r w:rsidRPr="00CD6FA1">
        <w:rPr>
          <w:rFonts w:ascii="Times New Roman" w:hAnsi="Times New Roman"/>
          <w:b/>
          <w:bCs/>
          <w:sz w:val="28"/>
          <w:szCs w:val="28"/>
        </w:rPr>
        <w:lastRenderedPageBreak/>
        <w:t>образовательных отношений: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1)</w:t>
      </w:r>
      <w:r w:rsidR="001A2CE0" w:rsidRPr="00CD6FA1">
        <w:rPr>
          <w:rFonts w:ascii="Times New Roman" w:hAnsi="Times New Roman"/>
          <w:sz w:val="28"/>
          <w:szCs w:val="28"/>
        </w:rPr>
        <w:t>в</w:t>
      </w:r>
      <w:r w:rsidRPr="00CD6FA1">
        <w:rPr>
          <w:rFonts w:ascii="Times New Roman" w:hAnsi="Times New Roman"/>
          <w:sz w:val="28"/>
          <w:szCs w:val="28"/>
        </w:rPr>
        <w:t>заимодействие сотрудников с детьми.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2)</w:t>
      </w:r>
      <w:r w:rsidR="001A2CE0" w:rsidRPr="00CD6FA1">
        <w:rPr>
          <w:rFonts w:ascii="Times New Roman" w:hAnsi="Times New Roman"/>
          <w:sz w:val="28"/>
          <w:szCs w:val="28"/>
        </w:rPr>
        <w:t>в</w:t>
      </w:r>
      <w:r w:rsidRPr="00CD6FA1">
        <w:rPr>
          <w:rFonts w:ascii="Times New Roman" w:hAnsi="Times New Roman"/>
          <w:sz w:val="28"/>
          <w:szCs w:val="28"/>
        </w:rPr>
        <w:t>заимодействие с родителями обучающихся.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3)</w:t>
      </w:r>
      <w:r w:rsidR="001A2CE0" w:rsidRPr="00CD6FA1">
        <w:rPr>
          <w:rFonts w:ascii="Times New Roman" w:hAnsi="Times New Roman"/>
          <w:sz w:val="28"/>
          <w:szCs w:val="28"/>
        </w:rPr>
        <w:t>в</w:t>
      </w:r>
      <w:r w:rsidRPr="00CD6FA1">
        <w:rPr>
          <w:rFonts w:ascii="Times New Roman" w:hAnsi="Times New Roman"/>
          <w:sz w:val="28"/>
          <w:szCs w:val="28"/>
        </w:rPr>
        <w:t>заимодействие с социумом.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6FA1">
        <w:rPr>
          <w:rFonts w:ascii="Times New Roman" w:hAnsi="Times New Roman"/>
          <w:b/>
          <w:sz w:val="28"/>
          <w:szCs w:val="28"/>
        </w:rPr>
        <w:t>Критерии</w:t>
      </w:r>
      <w:r w:rsidRPr="00CD6FA1">
        <w:rPr>
          <w:rFonts w:ascii="Times New Roman" w:hAnsi="Times New Roman"/>
          <w:sz w:val="28"/>
          <w:szCs w:val="28"/>
        </w:rPr>
        <w:t xml:space="preserve"> оценки качества</w:t>
      </w:r>
      <w:r w:rsidRPr="00CD6FA1">
        <w:rPr>
          <w:rFonts w:ascii="Times New Roman" w:hAnsi="Times New Roman"/>
          <w:bCs/>
          <w:sz w:val="28"/>
          <w:szCs w:val="28"/>
        </w:rPr>
        <w:t xml:space="preserve"> взаимодействия всех участников образовательных отношений:</w:t>
      </w:r>
    </w:p>
    <w:p w:rsidR="000D0F0C" w:rsidRPr="00CD6FA1" w:rsidRDefault="000D0F0C" w:rsidP="00CD6F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D6FA1">
        <w:rPr>
          <w:rFonts w:ascii="Times New Roman" w:hAnsi="Times New Roman" w:cs="Times New Roman"/>
          <w:sz w:val="28"/>
          <w:szCs w:val="28"/>
          <w:lang w:eastAsia="ar-SA"/>
        </w:rPr>
        <w:t>0 - показатель не представлен</w:t>
      </w:r>
    </w:p>
    <w:p w:rsidR="000D0F0C" w:rsidRPr="00CD6FA1" w:rsidRDefault="000D0F0C" w:rsidP="00CD6F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D6FA1">
        <w:rPr>
          <w:rFonts w:ascii="Times New Roman" w:hAnsi="Times New Roman" w:cs="Times New Roman"/>
          <w:sz w:val="28"/>
          <w:szCs w:val="28"/>
          <w:lang w:eastAsia="ar-SA"/>
        </w:rPr>
        <w:t>1 - соответствует в меньшей степени</w:t>
      </w:r>
    </w:p>
    <w:p w:rsidR="000D0F0C" w:rsidRPr="00CD6FA1" w:rsidRDefault="000D0F0C" w:rsidP="00CD6F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D6FA1">
        <w:rPr>
          <w:rFonts w:ascii="Times New Roman" w:hAnsi="Times New Roman" w:cs="Times New Roman"/>
          <w:sz w:val="28"/>
          <w:szCs w:val="28"/>
          <w:lang w:eastAsia="ar-SA"/>
        </w:rPr>
        <w:t>2 - соответствует в большей степени</w:t>
      </w:r>
    </w:p>
    <w:p w:rsidR="000D0F0C" w:rsidRPr="00CD6FA1" w:rsidRDefault="000D0F0C" w:rsidP="00CD6F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D6FA1">
        <w:rPr>
          <w:rFonts w:ascii="Times New Roman" w:hAnsi="Times New Roman" w:cs="Times New Roman"/>
          <w:sz w:val="28"/>
          <w:szCs w:val="28"/>
          <w:lang w:eastAsia="ar-SA"/>
        </w:rPr>
        <w:t>3 - соответствует в полном объеме</w:t>
      </w:r>
    </w:p>
    <w:p w:rsidR="000D0F0C" w:rsidRPr="00CD6FA1" w:rsidRDefault="000D0F0C" w:rsidP="00CD6FA1">
      <w:pPr>
        <w:pStyle w:val="Default"/>
        <w:jc w:val="both"/>
        <w:rPr>
          <w:b/>
          <w:sz w:val="28"/>
          <w:szCs w:val="28"/>
        </w:rPr>
      </w:pP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6FA1">
        <w:rPr>
          <w:rFonts w:ascii="Times New Roman" w:hAnsi="Times New Roman"/>
          <w:b/>
          <w:bCs/>
          <w:sz w:val="28"/>
          <w:szCs w:val="28"/>
        </w:rPr>
        <w:t>Фиксация</w:t>
      </w:r>
      <w:r w:rsidRPr="00CD6FA1">
        <w:rPr>
          <w:rFonts w:ascii="Times New Roman" w:hAnsi="Times New Roman"/>
          <w:bCs/>
          <w:sz w:val="28"/>
          <w:szCs w:val="28"/>
        </w:rPr>
        <w:t xml:space="preserve"> результатов контроля производится в общей карте анализа качества </w:t>
      </w:r>
      <w:r w:rsidR="001A2CE0" w:rsidRPr="00CD6FA1">
        <w:rPr>
          <w:rFonts w:ascii="Times New Roman" w:hAnsi="Times New Roman"/>
          <w:bCs/>
          <w:sz w:val="28"/>
          <w:szCs w:val="28"/>
        </w:rPr>
        <w:t xml:space="preserve"> </w:t>
      </w:r>
      <w:r w:rsidRPr="00CD6FA1">
        <w:rPr>
          <w:rFonts w:ascii="Times New Roman" w:hAnsi="Times New Roman"/>
          <w:bCs/>
          <w:sz w:val="28"/>
          <w:szCs w:val="28"/>
        </w:rPr>
        <w:t>взаимодействия всех участников образовательных отношений после заполнения: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1) Карты анализа качества взаимодействия сотрудников с детьми;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2) Карты анализа взаимодействия с родителями обучающихся;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3) Карты анализа взаимодействия с социумом.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b/>
          <w:sz w:val="28"/>
          <w:szCs w:val="28"/>
        </w:rPr>
        <w:t xml:space="preserve"> (Приложение № 7).</w:t>
      </w:r>
    </w:p>
    <w:p w:rsidR="004B2EAD" w:rsidRDefault="004B2EAD" w:rsidP="004B2EAD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0F0C" w:rsidRDefault="004B2EAD" w:rsidP="004B2EAD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1.5.1. Взаимодействие сотрудников с детьми</w:t>
      </w:r>
    </w:p>
    <w:p w:rsidR="004B2EAD" w:rsidRPr="00CD6FA1" w:rsidRDefault="004B2EAD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6FA1">
        <w:rPr>
          <w:rFonts w:ascii="Times New Roman" w:hAnsi="Times New Roman"/>
          <w:b/>
          <w:bCs/>
          <w:sz w:val="28"/>
          <w:szCs w:val="28"/>
        </w:rPr>
        <w:t xml:space="preserve">Показатели </w:t>
      </w:r>
      <w:r w:rsidRPr="00CD6FA1">
        <w:rPr>
          <w:rFonts w:ascii="Times New Roman" w:hAnsi="Times New Roman"/>
          <w:bCs/>
          <w:sz w:val="28"/>
          <w:szCs w:val="28"/>
        </w:rPr>
        <w:t>оценки</w:t>
      </w:r>
      <w:r w:rsidRPr="00CD6F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6FA1">
        <w:rPr>
          <w:rFonts w:ascii="Times New Roman" w:hAnsi="Times New Roman"/>
          <w:bCs/>
          <w:sz w:val="28"/>
          <w:szCs w:val="28"/>
        </w:rPr>
        <w:t xml:space="preserve">качества взаимодействия сотрудников с детьми: </w:t>
      </w:r>
    </w:p>
    <w:p w:rsidR="000D0F0C" w:rsidRPr="00CD6FA1" w:rsidRDefault="000D0F0C" w:rsidP="00CD6FA1">
      <w:pPr>
        <w:pStyle w:val="Default"/>
        <w:numPr>
          <w:ilvl w:val="0"/>
          <w:numId w:val="29"/>
        </w:numPr>
        <w:tabs>
          <w:tab w:val="left" w:pos="284"/>
          <w:tab w:val="left" w:pos="709"/>
        </w:tabs>
        <w:ind w:left="284" w:hanging="284"/>
        <w:rPr>
          <w:bCs/>
          <w:color w:val="auto"/>
          <w:sz w:val="28"/>
          <w:szCs w:val="28"/>
          <w:lang w:eastAsia="ar-SA"/>
        </w:rPr>
      </w:pPr>
      <w:r w:rsidRPr="00CD6FA1">
        <w:rPr>
          <w:bCs/>
          <w:color w:val="auto"/>
          <w:sz w:val="28"/>
          <w:szCs w:val="28"/>
          <w:lang w:eastAsia="ar-SA"/>
        </w:rPr>
        <w:t>сотрудники создают и поддерживают доброжелательную атмосферу в группе;</w:t>
      </w:r>
    </w:p>
    <w:p w:rsidR="000D0F0C" w:rsidRPr="00CD6FA1" w:rsidRDefault="000D0F0C" w:rsidP="00CD6FA1">
      <w:pPr>
        <w:pStyle w:val="Default"/>
        <w:numPr>
          <w:ilvl w:val="0"/>
          <w:numId w:val="29"/>
        </w:numPr>
        <w:tabs>
          <w:tab w:val="left" w:pos="284"/>
          <w:tab w:val="left" w:pos="709"/>
        </w:tabs>
        <w:ind w:left="284" w:hanging="284"/>
        <w:jc w:val="both"/>
        <w:rPr>
          <w:bCs/>
          <w:color w:val="auto"/>
          <w:sz w:val="28"/>
          <w:szCs w:val="28"/>
          <w:lang w:eastAsia="ar-SA"/>
        </w:rPr>
      </w:pPr>
      <w:r w:rsidRPr="00CD6FA1">
        <w:rPr>
          <w:bCs/>
          <w:color w:val="auto"/>
          <w:sz w:val="28"/>
          <w:szCs w:val="28"/>
          <w:lang w:eastAsia="ar-SA"/>
        </w:rPr>
        <w:t>сотрудники способствуют установлению доверительных отношений с детьми;</w:t>
      </w:r>
    </w:p>
    <w:p w:rsidR="000D0F0C" w:rsidRPr="00CD6FA1" w:rsidRDefault="000D0F0C" w:rsidP="00CD6FA1">
      <w:pPr>
        <w:pStyle w:val="Default"/>
        <w:numPr>
          <w:ilvl w:val="0"/>
          <w:numId w:val="29"/>
        </w:numPr>
        <w:tabs>
          <w:tab w:val="left" w:pos="284"/>
          <w:tab w:val="left" w:pos="709"/>
        </w:tabs>
        <w:ind w:left="284" w:hanging="284"/>
        <w:jc w:val="both"/>
        <w:rPr>
          <w:bCs/>
          <w:color w:val="auto"/>
          <w:sz w:val="28"/>
          <w:szCs w:val="28"/>
          <w:lang w:eastAsia="ar-SA"/>
        </w:rPr>
      </w:pPr>
      <w:r w:rsidRPr="00CD6FA1">
        <w:rPr>
          <w:bCs/>
          <w:color w:val="auto"/>
          <w:sz w:val="28"/>
          <w:szCs w:val="28"/>
          <w:lang w:eastAsia="ar-SA"/>
        </w:rPr>
        <w:t>сотрудники чутко реагируют на инициативу детей в общении;</w:t>
      </w:r>
    </w:p>
    <w:p w:rsidR="000D0F0C" w:rsidRPr="00CD6FA1" w:rsidRDefault="000D0F0C" w:rsidP="00CD6FA1">
      <w:pPr>
        <w:pStyle w:val="Default"/>
        <w:numPr>
          <w:ilvl w:val="0"/>
          <w:numId w:val="29"/>
        </w:numPr>
        <w:tabs>
          <w:tab w:val="left" w:pos="284"/>
          <w:tab w:val="left" w:pos="709"/>
        </w:tabs>
        <w:ind w:left="284" w:hanging="284"/>
        <w:jc w:val="both"/>
        <w:rPr>
          <w:bCs/>
          <w:color w:val="auto"/>
          <w:sz w:val="28"/>
          <w:szCs w:val="28"/>
          <w:lang w:eastAsia="ar-SA"/>
        </w:rPr>
      </w:pPr>
      <w:r w:rsidRPr="00CD6FA1">
        <w:rPr>
          <w:bCs/>
          <w:color w:val="auto"/>
          <w:sz w:val="28"/>
          <w:szCs w:val="28"/>
          <w:lang w:eastAsia="ar-SA"/>
        </w:rPr>
        <w:t>взаимодействуя с детьми, сотрудники учитывают их возрастные и индивидуальные особенности;</w:t>
      </w:r>
    </w:p>
    <w:p w:rsidR="000D0F0C" w:rsidRPr="00CD6FA1" w:rsidRDefault="000D0F0C" w:rsidP="00CD6FA1">
      <w:pPr>
        <w:pStyle w:val="Default"/>
        <w:numPr>
          <w:ilvl w:val="0"/>
          <w:numId w:val="29"/>
        </w:numPr>
        <w:tabs>
          <w:tab w:val="left" w:pos="284"/>
          <w:tab w:val="left" w:pos="709"/>
        </w:tabs>
        <w:ind w:left="284" w:hanging="284"/>
        <w:jc w:val="both"/>
        <w:rPr>
          <w:bCs/>
          <w:color w:val="auto"/>
          <w:sz w:val="28"/>
          <w:szCs w:val="28"/>
          <w:lang w:eastAsia="ar-SA"/>
        </w:rPr>
      </w:pPr>
      <w:r w:rsidRPr="00CD6FA1">
        <w:rPr>
          <w:bCs/>
          <w:color w:val="auto"/>
          <w:sz w:val="28"/>
          <w:szCs w:val="28"/>
          <w:lang w:eastAsia="ar-SA"/>
        </w:rPr>
        <w:t>сотрудники уделяют специальное внимание детям с особыми образовательными потребностями;</w:t>
      </w:r>
    </w:p>
    <w:p w:rsidR="000D0F0C" w:rsidRPr="00CD6FA1" w:rsidRDefault="000D0F0C" w:rsidP="00CD6FA1">
      <w:pPr>
        <w:pStyle w:val="Default"/>
        <w:numPr>
          <w:ilvl w:val="0"/>
          <w:numId w:val="29"/>
        </w:numPr>
        <w:tabs>
          <w:tab w:val="left" w:pos="284"/>
          <w:tab w:val="left" w:pos="709"/>
        </w:tabs>
        <w:ind w:left="284" w:hanging="284"/>
        <w:jc w:val="both"/>
        <w:rPr>
          <w:bCs/>
          <w:color w:val="auto"/>
          <w:sz w:val="28"/>
          <w:szCs w:val="28"/>
          <w:lang w:eastAsia="ar-SA"/>
        </w:rPr>
      </w:pPr>
      <w:r w:rsidRPr="00CD6FA1">
        <w:rPr>
          <w:bCs/>
          <w:color w:val="auto"/>
          <w:sz w:val="28"/>
          <w:szCs w:val="28"/>
          <w:lang w:eastAsia="ar-SA"/>
        </w:rPr>
        <w:t>сотрудники используют позитивные способы коррекции поведения детей;</w:t>
      </w:r>
    </w:p>
    <w:p w:rsidR="000D0F0C" w:rsidRPr="00CD6FA1" w:rsidRDefault="000D0F0C" w:rsidP="00CD6FA1">
      <w:pPr>
        <w:pStyle w:val="Default"/>
        <w:numPr>
          <w:ilvl w:val="0"/>
          <w:numId w:val="29"/>
        </w:numPr>
        <w:tabs>
          <w:tab w:val="left" w:pos="284"/>
          <w:tab w:val="left" w:pos="709"/>
        </w:tabs>
        <w:ind w:left="284" w:hanging="284"/>
        <w:jc w:val="both"/>
        <w:rPr>
          <w:bCs/>
          <w:color w:val="auto"/>
          <w:sz w:val="28"/>
          <w:szCs w:val="28"/>
          <w:lang w:eastAsia="ar-SA"/>
        </w:rPr>
      </w:pPr>
      <w:r w:rsidRPr="00CD6FA1">
        <w:rPr>
          <w:bCs/>
          <w:color w:val="auto"/>
          <w:sz w:val="28"/>
          <w:szCs w:val="28"/>
          <w:lang w:eastAsia="ar-SA"/>
        </w:rPr>
        <w:t>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ребенка;</w:t>
      </w:r>
    </w:p>
    <w:p w:rsidR="000D0F0C" w:rsidRPr="00CD6FA1" w:rsidRDefault="000D0F0C" w:rsidP="00CD6FA1">
      <w:pPr>
        <w:pStyle w:val="Default"/>
        <w:numPr>
          <w:ilvl w:val="0"/>
          <w:numId w:val="29"/>
        </w:numPr>
        <w:tabs>
          <w:tab w:val="left" w:pos="284"/>
          <w:tab w:val="left" w:pos="709"/>
        </w:tabs>
        <w:ind w:left="284" w:hanging="284"/>
        <w:jc w:val="both"/>
        <w:rPr>
          <w:bCs/>
          <w:color w:val="auto"/>
          <w:sz w:val="28"/>
          <w:szCs w:val="28"/>
          <w:lang w:eastAsia="ar-SA"/>
        </w:rPr>
      </w:pPr>
      <w:r w:rsidRPr="00CD6FA1">
        <w:rPr>
          <w:bCs/>
          <w:color w:val="auto"/>
          <w:sz w:val="28"/>
          <w:szCs w:val="28"/>
          <w:lang w:eastAsia="ar-SA"/>
        </w:rPr>
        <w:t>дети постоянно находятся в поле внимания взрослого, который при необходимости включается в игру и другие виды деятельности;</w:t>
      </w:r>
    </w:p>
    <w:p w:rsidR="000D0F0C" w:rsidRPr="00CD6FA1" w:rsidRDefault="000D0F0C" w:rsidP="00CD6FA1">
      <w:pPr>
        <w:pStyle w:val="Default"/>
        <w:tabs>
          <w:tab w:val="left" w:pos="426"/>
        </w:tabs>
        <w:jc w:val="both"/>
        <w:rPr>
          <w:bCs/>
          <w:color w:val="auto"/>
          <w:sz w:val="28"/>
          <w:szCs w:val="28"/>
          <w:lang w:eastAsia="ar-SA"/>
        </w:rPr>
      </w:pP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6FA1">
        <w:rPr>
          <w:rFonts w:ascii="Times New Roman" w:hAnsi="Times New Roman"/>
          <w:b/>
          <w:sz w:val="28"/>
          <w:szCs w:val="28"/>
        </w:rPr>
        <w:t>Критерии</w:t>
      </w:r>
      <w:r w:rsidRPr="00CD6FA1">
        <w:rPr>
          <w:rFonts w:ascii="Times New Roman" w:hAnsi="Times New Roman"/>
          <w:sz w:val="28"/>
          <w:szCs w:val="28"/>
        </w:rPr>
        <w:t xml:space="preserve"> </w:t>
      </w:r>
      <w:r w:rsidRPr="00CD6FA1">
        <w:rPr>
          <w:rFonts w:ascii="Times New Roman" w:hAnsi="Times New Roman"/>
          <w:bCs/>
          <w:sz w:val="28"/>
          <w:szCs w:val="28"/>
        </w:rPr>
        <w:t>оценки</w:t>
      </w:r>
      <w:r w:rsidRPr="00CD6FA1">
        <w:rPr>
          <w:rFonts w:ascii="Times New Roman" w:hAnsi="Times New Roman"/>
          <w:sz w:val="28"/>
          <w:szCs w:val="28"/>
        </w:rPr>
        <w:t xml:space="preserve"> качества</w:t>
      </w:r>
      <w:r w:rsidRPr="00CD6FA1">
        <w:rPr>
          <w:rFonts w:ascii="Times New Roman" w:hAnsi="Times New Roman"/>
          <w:bCs/>
          <w:sz w:val="28"/>
          <w:szCs w:val="28"/>
        </w:rPr>
        <w:t xml:space="preserve"> взаимодействия сотрудников с детьми: 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0 - показатель не представлен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1 - соответствует в меньшей степени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lastRenderedPageBreak/>
        <w:t>2 - соответствует в большей степени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3 - соответствует в полном объеме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6FA1">
        <w:rPr>
          <w:rFonts w:ascii="Times New Roman" w:hAnsi="Times New Roman"/>
          <w:b/>
          <w:bCs/>
          <w:sz w:val="28"/>
          <w:szCs w:val="28"/>
        </w:rPr>
        <w:t>Фиксация</w:t>
      </w:r>
      <w:r w:rsidRPr="00CD6FA1">
        <w:rPr>
          <w:rFonts w:ascii="Times New Roman" w:hAnsi="Times New Roman"/>
          <w:bCs/>
          <w:sz w:val="28"/>
          <w:szCs w:val="28"/>
        </w:rPr>
        <w:t xml:space="preserve"> результатов контроля производится карте анализа качества </w:t>
      </w:r>
      <w:r w:rsidRPr="00CD6FA1">
        <w:rPr>
          <w:rFonts w:ascii="Times New Roman" w:hAnsi="Times New Roman"/>
          <w:sz w:val="28"/>
          <w:szCs w:val="28"/>
        </w:rPr>
        <w:t xml:space="preserve">взаимодействия сотрудников с детьми </w:t>
      </w:r>
      <w:r w:rsidRPr="00CD6FA1">
        <w:rPr>
          <w:rFonts w:ascii="Times New Roman" w:hAnsi="Times New Roman"/>
          <w:b/>
          <w:sz w:val="28"/>
          <w:szCs w:val="28"/>
        </w:rPr>
        <w:t>(Приложение № 7).</w:t>
      </w:r>
    </w:p>
    <w:p w:rsidR="000D0F0C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25195" w:rsidRPr="00F25195" w:rsidRDefault="00F25195" w:rsidP="00F25195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5195">
        <w:rPr>
          <w:rFonts w:ascii="Times New Roman" w:hAnsi="Times New Roman"/>
          <w:b/>
          <w:sz w:val="28"/>
          <w:szCs w:val="28"/>
        </w:rPr>
        <w:t>1.5.2. Взаимодействие с родителями обучающихся</w:t>
      </w:r>
    </w:p>
    <w:p w:rsidR="00F25195" w:rsidRPr="00CD6FA1" w:rsidRDefault="00F25195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F0C" w:rsidRPr="00CD6FA1" w:rsidRDefault="000D0F0C" w:rsidP="00CD6FA1">
      <w:pPr>
        <w:pStyle w:val="Default"/>
        <w:widowControl w:val="0"/>
        <w:shd w:val="clear" w:color="auto" w:fill="FFFFFF"/>
        <w:tabs>
          <w:tab w:val="left" w:pos="455"/>
        </w:tabs>
        <w:suppressAutoHyphens/>
        <w:adjustRightInd/>
        <w:contextualSpacing/>
        <w:jc w:val="both"/>
        <w:rPr>
          <w:bCs/>
          <w:color w:val="auto"/>
          <w:sz w:val="28"/>
          <w:szCs w:val="28"/>
          <w:lang w:eastAsia="ar-SA"/>
        </w:rPr>
      </w:pPr>
      <w:r w:rsidRPr="00CD6FA1">
        <w:rPr>
          <w:b/>
          <w:bCs/>
          <w:sz w:val="28"/>
          <w:szCs w:val="28"/>
        </w:rPr>
        <w:t xml:space="preserve">Показатели </w:t>
      </w:r>
      <w:r w:rsidRPr="00CD6FA1">
        <w:rPr>
          <w:bCs/>
          <w:sz w:val="28"/>
          <w:szCs w:val="28"/>
        </w:rPr>
        <w:t>оценки</w:t>
      </w:r>
      <w:r w:rsidRPr="00CD6FA1">
        <w:rPr>
          <w:b/>
          <w:bCs/>
          <w:sz w:val="28"/>
          <w:szCs w:val="28"/>
        </w:rPr>
        <w:t xml:space="preserve"> </w:t>
      </w:r>
      <w:r w:rsidRPr="00CD6FA1">
        <w:rPr>
          <w:bCs/>
          <w:sz w:val="28"/>
          <w:szCs w:val="28"/>
        </w:rPr>
        <w:t xml:space="preserve">качества </w:t>
      </w:r>
      <w:r w:rsidRPr="00CD6FA1">
        <w:rPr>
          <w:sz w:val="28"/>
          <w:szCs w:val="28"/>
        </w:rPr>
        <w:t>взаимодействия с родителями обучающихся</w:t>
      </w:r>
      <w:r w:rsidRPr="00CD6FA1">
        <w:rPr>
          <w:bCs/>
          <w:sz w:val="28"/>
          <w:szCs w:val="28"/>
        </w:rPr>
        <w:t xml:space="preserve">: </w:t>
      </w:r>
    </w:p>
    <w:p w:rsidR="000D0F0C" w:rsidRPr="00CD6FA1" w:rsidRDefault="000D0F0C" w:rsidP="00CD6FA1">
      <w:pPr>
        <w:pStyle w:val="Default"/>
        <w:numPr>
          <w:ilvl w:val="0"/>
          <w:numId w:val="29"/>
        </w:numPr>
        <w:tabs>
          <w:tab w:val="left" w:pos="284"/>
          <w:tab w:val="left" w:pos="709"/>
        </w:tabs>
        <w:ind w:left="284" w:hanging="284"/>
        <w:jc w:val="both"/>
        <w:rPr>
          <w:bCs/>
          <w:color w:val="auto"/>
          <w:sz w:val="28"/>
          <w:szCs w:val="28"/>
          <w:lang w:eastAsia="ar-SA"/>
        </w:rPr>
      </w:pPr>
      <w:r w:rsidRPr="00CD6FA1">
        <w:rPr>
          <w:bCs/>
          <w:color w:val="auto"/>
          <w:sz w:val="28"/>
          <w:szCs w:val="28"/>
          <w:lang w:eastAsia="ar-SA"/>
        </w:rPr>
        <w:t xml:space="preserve">отсутствие формализма в организации работы с семьей; </w:t>
      </w:r>
    </w:p>
    <w:p w:rsidR="000D0F0C" w:rsidRPr="00CD6FA1" w:rsidRDefault="000D0F0C" w:rsidP="00CD6FA1">
      <w:pPr>
        <w:pStyle w:val="Default"/>
        <w:numPr>
          <w:ilvl w:val="0"/>
          <w:numId w:val="29"/>
        </w:numPr>
        <w:tabs>
          <w:tab w:val="left" w:pos="284"/>
          <w:tab w:val="left" w:pos="709"/>
        </w:tabs>
        <w:ind w:left="284" w:hanging="284"/>
        <w:jc w:val="both"/>
        <w:rPr>
          <w:bCs/>
          <w:color w:val="auto"/>
          <w:sz w:val="28"/>
          <w:szCs w:val="28"/>
          <w:lang w:eastAsia="ar-SA"/>
        </w:rPr>
      </w:pPr>
      <w:r w:rsidRPr="00CD6FA1">
        <w:rPr>
          <w:bCs/>
          <w:color w:val="auto"/>
          <w:sz w:val="28"/>
          <w:szCs w:val="28"/>
          <w:lang w:eastAsia="ar-SA"/>
        </w:rPr>
        <w:t xml:space="preserve">учет социального запроса (интересов, потребностей) родителей в планировании работы; </w:t>
      </w:r>
    </w:p>
    <w:p w:rsidR="000D0F0C" w:rsidRPr="00CD6FA1" w:rsidRDefault="000D0F0C" w:rsidP="00CD6FA1">
      <w:pPr>
        <w:pStyle w:val="Default"/>
        <w:numPr>
          <w:ilvl w:val="0"/>
          <w:numId w:val="29"/>
        </w:numPr>
        <w:tabs>
          <w:tab w:val="left" w:pos="284"/>
          <w:tab w:val="left" w:pos="709"/>
        </w:tabs>
        <w:ind w:left="284" w:hanging="284"/>
        <w:jc w:val="both"/>
        <w:rPr>
          <w:bCs/>
          <w:color w:val="auto"/>
          <w:sz w:val="28"/>
          <w:szCs w:val="28"/>
          <w:lang w:eastAsia="ar-SA"/>
        </w:rPr>
      </w:pPr>
      <w:r w:rsidRPr="00CD6FA1">
        <w:rPr>
          <w:bCs/>
          <w:color w:val="auto"/>
          <w:sz w:val="28"/>
          <w:szCs w:val="28"/>
          <w:lang w:eastAsia="ar-SA"/>
        </w:rPr>
        <w:t xml:space="preserve">социологический анализ контингента семей воспитанников (получение данных о составе семьи, образовании родителей и т.д.) и учет его особенностей в планировании работы; </w:t>
      </w:r>
    </w:p>
    <w:p w:rsidR="000D0F0C" w:rsidRPr="00CD6FA1" w:rsidRDefault="000D0F0C" w:rsidP="00CD6FA1">
      <w:pPr>
        <w:pStyle w:val="Default"/>
        <w:numPr>
          <w:ilvl w:val="0"/>
          <w:numId w:val="29"/>
        </w:numPr>
        <w:tabs>
          <w:tab w:val="left" w:pos="284"/>
          <w:tab w:val="left" w:pos="709"/>
        </w:tabs>
        <w:ind w:left="284" w:hanging="284"/>
        <w:jc w:val="both"/>
        <w:rPr>
          <w:bCs/>
          <w:color w:val="auto"/>
          <w:sz w:val="28"/>
          <w:szCs w:val="28"/>
          <w:lang w:eastAsia="ar-SA"/>
        </w:rPr>
      </w:pPr>
      <w:r w:rsidRPr="00CD6FA1">
        <w:rPr>
          <w:bCs/>
          <w:color w:val="auto"/>
          <w:sz w:val="28"/>
          <w:szCs w:val="28"/>
          <w:lang w:eastAsia="ar-SA"/>
        </w:rPr>
        <w:t>использование разнообразных форм работы с семьей (индивидуальных, коллективных, наглядно-информационных), поиск и внедрение в практику новых нетрадиционных форм работы с семьей; преимущественно интерактивный характер взаимодействия;</w:t>
      </w:r>
    </w:p>
    <w:p w:rsidR="000D0F0C" w:rsidRPr="00CD6FA1" w:rsidRDefault="000D0F0C" w:rsidP="00CD6FA1">
      <w:pPr>
        <w:pStyle w:val="Default"/>
        <w:numPr>
          <w:ilvl w:val="0"/>
          <w:numId w:val="29"/>
        </w:numPr>
        <w:tabs>
          <w:tab w:val="left" w:pos="284"/>
          <w:tab w:val="left" w:pos="709"/>
        </w:tabs>
        <w:ind w:left="284" w:hanging="284"/>
        <w:jc w:val="both"/>
        <w:rPr>
          <w:bCs/>
          <w:color w:val="auto"/>
          <w:sz w:val="28"/>
          <w:szCs w:val="28"/>
          <w:lang w:eastAsia="ar-SA"/>
        </w:rPr>
      </w:pPr>
      <w:r w:rsidRPr="00CD6FA1">
        <w:rPr>
          <w:bCs/>
          <w:color w:val="auto"/>
          <w:sz w:val="28"/>
          <w:szCs w:val="28"/>
          <w:lang w:eastAsia="ar-SA"/>
        </w:rPr>
        <w:t>участие родителей в семейных конкурсах, праздниках, организуемых в ДОУ;</w:t>
      </w:r>
    </w:p>
    <w:p w:rsidR="000D0F0C" w:rsidRPr="00CD6FA1" w:rsidRDefault="000D0F0C" w:rsidP="00CD6FA1">
      <w:pPr>
        <w:pStyle w:val="Default"/>
        <w:numPr>
          <w:ilvl w:val="0"/>
          <w:numId w:val="29"/>
        </w:numPr>
        <w:tabs>
          <w:tab w:val="left" w:pos="284"/>
          <w:tab w:val="left" w:pos="709"/>
        </w:tabs>
        <w:ind w:left="284" w:hanging="284"/>
        <w:jc w:val="both"/>
        <w:rPr>
          <w:bCs/>
          <w:color w:val="auto"/>
          <w:sz w:val="28"/>
          <w:szCs w:val="28"/>
          <w:lang w:eastAsia="ar-SA"/>
        </w:rPr>
      </w:pPr>
      <w:r w:rsidRPr="00CD6FA1">
        <w:rPr>
          <w:bCs/>
          <w:color w:val="auto"/>
          <w:sz w:val="28"/>
          <w:szCs w:val="28"/>
          <w:lang w:eastAsia="ar-SA"/>
        </w:rPr>
        <w:t xml:space="preserve">систематическая организация активной психолого-педагогической работы по повышению компетентности педагогов ДОУ и родителей в области их взаимодействия; </w:t>
      </w:r>
    </w:p>
    <w:p w:rsidR="000D0F0C" w:rsidRPr="00CD6FA1" w:rsidRDefault="000D0F0C" w:rsidP="00CD6FA1">
      <w:pPr>
        <w:pStyle w:val="Default"/>
        <w:numPr>
          <w:ilvl w:val="0"/>
          <w:numId w:val="29"/>
        </w:numPr>
        <w:tabs>
          <w:tab w:val="left" w:pos="284"/>
          <w:tab w:val="left" w:pos="709"/>
        </w:tabs>
        <w:ind w:left="284" w:hanging="284"/>
        <w:jc w:val="both"/>
        <w:rPr>
          <w:bCs/>
          <w:color w:val="auto"/>
          <w:sz w:val="28"/>
          <w:szCs w:val="28"/>
          <w:lang w:eastAsia="ar-SA"/>
        </w:rPr>
      </w:pPr>
      <w:r w:rsidRPr="00CD6FA1">
        <w:rPr>
          <w:bCs/>
          <w:color w:val="auto"/>
          <w:sz w:val="28"/>
          <w:szCs w:val="28"/>
          <w:lang w:eastAsia="ar-SA"/>
        </w:rPr>
        <w:t>разнообразие форм консультативной помощи по актуальным вопросам взаимодействия (родительские собрания, семинары, работа в творческих группах, консультации, деловые игры, тренинги, круглый стол, «Родительский университет», педагогическая гостиная, мастер-классы по различным направлениям, дни открытых дверей и т.д.);</w:t>
      </w:r>
    </w:p>
    <w:p w:rsidR="000D0F0C" w:rsidRPr="00CD6FA1" w:rsidRDefault="000D0F0C" w:rsidP="00CD6FA1">
      <w:pPr>
        <w:pStyle w:val="Default"/>
        <w:numPr>
          <w:ilvl w:val="0"/>
          <w:numId w:val="29"/>
        </w:numPr>
        <w:tabs>
          <w:tab w:val="left" w:pos="284"/>
          <w:tab w:val="left" w:pos="709"/>
        </w:tabs>
        <w:ind w:left="284" w:hanging="284"/>
        <w:jc w:val="both"/>
        <w:rPr>
          <w:bCs/>
          <w:color w:val="auto"/>
          <w:sz w:val="28"/>
          <w:szCs w:val="28"/>
          <w:lang w:eastAsia="ar-SA"/>
        </w:rPr>
      </w:pPr>
      <w:r w:rsidRPr="00CD6FA1">
        <w:rPr>
          <w:bCs/>
          <w:color w:val="auto"/>
          <w:sz w:val="28"/>
          <w:szCs w:val="28"/>
          <w:lang w:eastAsia="ar-SA"/>
        </w:rPr>
        <w:t xml:space="preserve">выявление, обобщение, распространение передового педагогического опыта взаимодействия с семьей и передового опыта семейного воспитания; </w:t>
      </w:r>
    </w:p>
    <w:p w:rsidR="000D0F0C" w:rsidRPr="00CD6FA1" w:rsidRDefault="000D0F0C" w:rsidP="00CD6FA1">
      <w:pPr>
        <w:pStyle w:val="Default"/>
        <w:numPr>
          <w:ilvl w:val="0"/>
          <w:numId w:val="29"/>
        </w:numPr>
        <w:tabs>
          <w:tab w:val="left" w:pos="284"/>
          <w:tab w:val="left" w:pos="709"/>
        </w:tabs>
        <w:ind w:left="284" w:hanging="284"/>
        <w:jc w:val="both"/>
        <w:rPr>
          <w:bCs/>
          <w:color w:val="auto"/>
          <w:sz w:val="28"/>
          <w:szCs w:val="28"/>
          <w:lang w:eastAsia="ar-SA"/>
        </w:rPr>
      </w:pPr>
      <w:r w:rsidRPr="00CD6FA1">
        <w:rPr>
          <w:bCs/>
          <w:color w:val="auto"/>
          <w:sz w:val="28"/>
          <w:szCs w:val="28"/>
          <w:lang w:eastAsia="ar-SA"/>
        </w:rPr>
        <w:t xml:space="preserve">«открытость» ДОУ для родителей; </w:t>
      </w:r>
    </w:p>
    <w:p w:rsidR="000D0F0C" w:rsidRPr="00CD6FA1" w:rsidRDefault="000D0F0C" w:rsidP="00CD6FA1">
      <w:pPr>
        <w:pStyle w:val="Default"/>
        <w:numPr>
          <w:ilvl w:val="0"/>
          <w:numId w:val="29"/>
        </w:numPr>
        <w:tabs>
          <w:tab w:val="left" w:pos="284"/>
          <w:tab w:val="left" w:pos="709"/>
        </w:tabs>
        <w:ind w:left="284" w:hanging="284"/>
        <w:jc w:val="both"/>
        <w:rPr>
          <w:bCs/>
          <w:color w:val="auto"/>
          <w:sz w:val="28"/>
          <w:szCs w:val="28"/>
          <w:lang w:eastAsia="ar-SA"/>
        </w:rPr>
      </w:pPr>
      <w:r w:rsidRPr="00CD6FA1">
        <w:rPr>
          <w:bCs/>
          <w:color w:val="auto"/>
          <w:sz w:val="28"/>
          <w:szCs w:val="28"/>
          <w:lang w:eastAsia="ar-SA"/>
        </w:rPr>
        <w:t>участие родителей в государственно-общественном управлении ДОУ - работа родительского комитета, участие родителей в деятельности Попечительского совета ДОУ и др.</w:t>
      </w:r>
    </w:p>
    <w:p w:rsidR="000D0F0C" w:rsidRPr="00CD6FA1" w:rsidRDefault="000D0F0C" w:rsidP="00CD6FA1">
      <w:pPr>
        <w:pStyle w:val="Default"/>
        <w:numPr>
          <w:ilvl w:val="0"/>
          <w:numId w:val="29"/>
        </w:numPr>
        <w:tabs>
          <w:tab w:val="left" w:pos="284"/>
          <w:tab w:val="left" w:pos="709"/>
        </w:tabs>
        <w:ind w:left="284" w:hanging="284"/>
        <w:jc w:val="both"/>
        <w:rPr>
          <w:bCs/>
          <w:color w:val="auto"/>
          <w:sz w:val="28"/>
          <w:szCs w:val="28"/>
          <w:lang w:eastAsia="ar-SA"/>
        </w:rPr>
      </w:pPr>
      <w:r w:rsidRPr="00CD6FA1">
        <w:rPr>
          <w:bCs/>
          <w:color w:val="auto"/>
          <w:sz w:val="28"/>
          <w:szCs w:val="28"/>
          <w:lang w:eastAsia="ar-SA"/>
        </w:rPr>
        <w:t>отсутствие конфликтных ситуаций.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6FA1">
        <w:rPr>
          <w:rFonts w:ascii="Times New Roman" w:hAnsi="Times New Roman"/>
          <w:b/>
          <w:sz w:val="28"/>
          <w:szCs w:val="28"/>
        </w:rPr>
        <w:t>Критерии</w:t>
      </w:r>
      <w:r w:rsidRPr="00CD6FA1">
        <w:rPr>
          <w:rFonts w:ascii="Times New Roman" w:hAnsi="Times New Roman"/>
          <w:sz w:val="28"/>
          <w:szCs w:val="28"/>
        </w:rPr>
        <w:t xml:space="preserve"> </w:t>
      </w:r>
      <w:r w:rsidRPr="00CD6FA1">
        <w:rPr>
          <w:rFonts w:ascii="Times New Roman" w:hAnsi="Times New Roman"/>
          <w:bCs/>
          <w:sz w:val="28"/>
          <w:szCs w:val="28"/>
        </w:rPr>
        <w:t>оценки</w:t>
      </w:r>
      <w:r w:rsidRPr="00CD6FA1">
        <w:rPr>
          <w:rFonts w:ascii="Times New Roman" w:hAnsi="Times New Roman"/>
          <w:sz w:val="28"/>
          <w:szCs w:val="28"/>
        </w:rPr>
        <w:t xml:space="preserve"> качества</w:t>
      </w:r>
      <w:r w:rsidRPr="00CD6FA1">
        <w:rPr>
          <w:rFonts w:ascii="Times New Roman" w:hAnsi="Times New Roman"/>
          <w:bCs/>
          <w:sz w:val="28"/>
          <w:szCs w:val="28"/>
        </w:rPr>
        <w:t xml:space="preserve"> взаимодействия </w:t>
      </w:r>
      <w:r w:rsidRPr="00CD6FA1">
        <w:rPr>
          <w:rFonts w:ascii="Times New Roman" w:hAnsi="Times New Roman"/>
          <w:sz w:val="28"/>
          <w:szCs w:val="28"/>
        </w:rPr>
        <w:t>с родителями обучающихся</w:t>
      </w:r>
      <w:r w:rsidRPr="00CD6FA1">
        <w:rPr>
          <w:rFonts w:ascii="Times New Roman" w:hAnsi="Times New Roman"/>
          <w:bCs/>
          <w:sz w:val="28"/>
          <w:szCs w:val="28"/>
        </w:rPr>
        <w:t xml:space="preserve">: 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0 - показатель не представлен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1 - соответствует в меньшей степени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2 - соответствует в большей степени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3 - соответствует в полном объеме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b/>
          <w:bCs/>
          <w:sz w:val="28"/>
          <w:szCs w:val="28"/>
        </w:rPr>
        <w:lastRenderedPageBreak/>
        <w:t>Фиксация</w:t>
      </w:r>
      <w:r w:rsidRPr="00CD6FA1">
        <w:rPr>
          <w:rFonts w:ascii="Times New Roman" w:hAnsi="Times New Roman"/>
          <w:bCs/>
          <w:sz w:val="28"/>
          <w:szCs w:val="28"/>
        </w:rPr>
        <w:t xml:space="preserve"> результатов контроля производится карте анализа </w:t>
      </w:r>
      <w:r w:rsidRPr="00CD6FA1">
        <w:rPr>
          <w:rFonts w:ascii="Times New Roman" w:hAnsi="Times New Roman"/>
          <w:sz w:val="28"/>
          <w:szCs w:val="28"/>
        </w:rPr>
        <w:t>качества</w:t>
      </w:r>
      <w:r w:rsidRPr="00CD6FA1">
        <w:rPr>
          <w:rFonts w:ascii="Times New Roman" w:hAnsi="Times New Roman"/>
          <w:bCs/>
          <w:sz w:val="28"/>
          <w:szCs w:val="28"/>
        </w:rPr>
        <w:t xml:space="preserve"> взаимодействия </w:t>
      </w:r>
      <w:r w:rsidRPr="00CD6FA1">
        <w:rPr>
          <w:rFonts w:ascii="Times New Roman" w:hAnsi="Times New Roman"/>
          <w:sz w:val="28"/>
          <w:szCs w:val="28"/>
        </w:rPr>
        <w:t xml:space="preserve">с родителями обучающихся </w:t>
      </w:r>
      <w:r w:rsidRPr="00CD6FA1">
        <w:rPr>
          <w:rFonts w:ascii="Times New Roman" w:hAnsi="Times New Roman"/>
          <w:b/>
          <w:sz w:val="28"/>
          <w:szCs w:val="28"/>
        </w:rPr>
        <w:t>(Приложение № 7).</w:t>
      </w:r>
    </w:p>
    <w:p w:rsidR="00F25195" w:rsidRDefault="00F25195" w:rsidP="00F25195">
      <w:pPr>
        <w:pStyle w:val="Default"/>
        <w:jc w:val="center"/>
        <w:rPr>
          <w:b/>
          <w:sz w:val="28"/>
          <w:szCs w:val="28"/>
        </w:rPr>
      </w:pPr>
    </w:p>
    <w:p w:rsidR="000D0F0C" w:rsidRPr="00F25195" w:rsidRDefault="00F25195" w:rsidP="00F25195">
      <w:pPr>
        <w:pStyle w:val="Default"/>
        <w:jc w:val="center"/>
        <w:rPr>
          <w:b/>
          <w:sz w:val="28"/>
          <w:szCs w:val="28"/>
        </w:rPr>
      </w:pPr>
      <w:r w:rsidRPr="00F25195">
        <w:rPr>
          <w:b/>
          <w:sz w:val="28"/>
          <w:szCs w:val="28"/>
        </w:rPr>
        <w:t>1.5.3. Взаимодействие с социумом</w:t>
      </w:r>
    </w:p>
    <w:p w:rsidR="00F25195" w:rsidRPr="00CD6FA1" w:rsidRDefault="00F25195" w:rsidP="00CD6FA1">
      <w:pPr>
        <w:pStyle w:val="Default"/>
        <w:jc w:val="both"/>
        <w:rPr>
          <w:sz w:val="28"/>
          <w:szCs w:val="28"/>
        </w:rPr>
      </w:pPr>
    </w:p>
    <w:p w:rsidR="000D0F0C" w:rsidRPr="00CD6FA1" w:rsidRDefault="000D0F0C" w:rsidP="00CD6FA1">
      <w:pPr>
        <w:pStyle w:val="Default"/>
        <w:widowControl w:val="0"/>
        <w:shd w:val="clear" w:color="auto" w:fill="FFFFFF"/>
        <w:tabs>
          <w:tab w:val="left" w:pos="455"/>
        </w:tabs>
        <w:suppressAutoHyphens/>
        <w:adjustRightInd/>
        <w:contextualSpacing/>
        <w:jc w:val="both"/>
        <w:rPr>
          <w:bCs/>
          <w:color w:val="auto"/>
          <w:sz w:val="28"/>
          <w:szCs w:val="28"/>
          <w:lang w:eastAsia="ar-SA"/>
        </w:rPr>
      </w:pPr>
      <w:r w:rsidRPr="00CD6FA1">
        <w:rPr>
          <w:b/>
          <w:bCs/>
          <w:sz w:val="28"/>
          <w:szCs w:val="28"/>
        </w:rPr>
        <w:t xml:space="preserve">Показатели </w:t>
      </w:r>
      <w:r w:rsidRPr="00CD6FA1">
        <w:rPr>
          <w:bCs/>
          <w:sz w:val="28"/>
          <w:szCs w:val="28"/>
        </w:rPr>
        <w:t>оценки</w:t>
      </w:r>
      <w:r w:rsidRPr="00CD6FA1">
        <w:rPr>
          <w:b/>
          <w:bCs/>
          <w:sz w:val="28"/>
          <w:szCs w:val="28"/>
        </w:rPr>
        <w:t xml:space="preserve"> </w:t>
      </w:r>
      <w:r w:rsidRPr="00CD6FA1">
        <w:rPr>
          <w:bCs/>
          <w:sz w:val="28"/>
          <w:szCs w:val="28"/>
        </w:rPr>
        <w:t xml:space="preserve">качества </w:t>
      </w:r>
      <w:r w:rsidRPr="00CD6FA1">
        <w:rPr>
          <w:sz w:val="28"/>
          <w:szCs w:val="28"/>
        </w:rPr>
        <w:t>взаимодействия с социумом</w:t>
      </w:r>
      <w:r w:rsidRPr="00CD6FA1">
        <w:rPr>
          <w:bCs/>
          <w:sz w:val="28"/>
          <w:szCs w:val="28"/>
        </w:rPr>
        <w:t xml:space="preserve">: </w:t>
      </w:r>
    </w:p>
    <w:p w:rsidR="000D0F0C" w:rsidRPr="00CD6FA1" w:rsidRDefault="000D0F0C" w:rsidP="00CD6FA1">
      <w:pPr>
        <w:pStyle w:val="Default"/>
        <w:numPr>
          <w:ilvl w:val="0"/>
          <w:numId w:val="29"/>
        </w:numPr>
        <w:tabs>
          <w:tab w:val="left" w:pos="284"/>
          <w:tab w:val="left" w:pos="709"/>
        </w:tabs>
        <w:ind w:left="284" w:hanging="284"/>
        <w:jc w:val="both"/>
        <w:rPr>
          <w:bCs/>
          <w:color w:val="auto"/>
          <w:sz w:val="28"/>
          <w:szCs w:val="28"/>
          <w:lang w:eastAsia="ar-SA"/>
        </w:rPr>
      </w:pPr>
      <w:r w:rsidRPr="00CD6FA1">
        <w:rPr>
          <w:bCs/>
          <w:color w:val="auto"/>
          <w:sz w:val="28"/>
          <w:szCs w:val="28"/>
          <w:lang w:eastAsia="ar-SA"/>
        </w:rPr>
        <w:t xml:space="preserve">взаимодействие с медицинскими учреждениями в целях создания единого образовательно-оздоровительного пространства ДОУ (детская поликлиника); </w:t>
      </w:r>
    </w:p>
    <w:p w:rsidR="000D0F0C" w:rsidRPr="00CD6FA1" w:rsidRDefault="000D0F0C" w:rsidP="00CD6FA1">
      <w:pPr>
        <w:pStyle w:val="Default"/>
        <w:numPr>
          <w:ilvl w:val="0"/>
          <w:numId w:val="29"/>
        </w:numPr>
        <w:tabs>
          <w:tab w:val="left" w:pos="284"/>
          <w:tab w:val="left" w:pos="709"/>
        </w:tabs>
        <w:ind w:left="284" w:hanging="284"/>
        <w:jc w:val="both"/>
        <w:rPr>
          <w:bCs/>
          <w:color w:val="auto"/>
          <w:sz w:val="28"/>
          <w:szCs w:val="28"/>
          <w:lang w:eastAsia="ar-SA"/>
        </w:rPr>
      </w:pPr>
      <w:r w:rsidRPr="00CD6FA1">
        <w:rPr>
          <w:bCs/>
          <w:color w:val="auto"/>
          <w:sz w:val="28"/>
          <w:szCs w:val="28"/>
          <w:lang w:eastAsia="ar-SA"/>
        </w:rPr>
        <w:t>взаимодействие со спортивными учреждениями в целях создания единого образовательно-оздоровительного пространства (спортивные школы);</w:t>
      </w:r>
    </w:p>
    <w:p w:rsidR="000D0F0C" w:rsidRPr="00CD6FA1" w:rsidRDefault="000D0F0C" w:rsidP="00CD6FA1">
      <w:pPr>
        <w:pStyle w:val="Default"/>
        <w:numPr>
          <w:ilvl w:val="0"/>
          <w:numId w:val="29"/>
        </w:numPr>
        <w:tabs>
          <w:tab w:val="left" w:pos="284"/>
          <w:tab w:val="left" w:pos="709"/>
        </w:tabs>
        <w:ind w:left="284" w:hanging="284"/>
        <w:jc w:val="both"/>
        <w:rPr>
          <w:bCs/>
          <w:color w:val="auto"/>
          <w:sz w:val="28"/>
          <w:szCs w:val="28"/>
          <w:lang w:eastAsia="ar-SA"/>
        </w:rPr>
      </w:pPr>
      <w:r w:rsidRPr="00CD6FA1">
        <w:rPr>
          <w:bCs/>
          <w:color w:val="auto"/>
          <w:sz w:val="28"/>
          <w:szCs w:val="28"/>
          <w:lang w:eastAsia="ar-SA"/>
        </w:rPr>
        <w:t>взаимодействие с учреждениями дополнительного образования и культуры в целях социокультурной самореализации участников образовательного процесса (театры, музеи, библиотеки, детские дома творчества);</w:t>
      </w:r>
    </w:p>
    <w:p w:rsidR="000D0F0C" w:rsidRPr="00CD6FA1" w:rsidRDefault="000D0F0C" w:rsidP="00CD6FA1">
      <w:pPr>
        <w:pStyle w:val="Default"/>
        <w:numPr>
          <w:ilvl w:val="0"/>
          <w:numId w:val="29"/>
        </w:numPr>
        <w:tabs>
          <w:tab w:val="left" w:pos="284"/>
          <w:tab w:val="left" w:pos="709"/>
        </w:tabs>
        <w:ind w:left="284" w:hanging="284"/>
        <w:jc w:val="both"/>
        <w:rPr>
          <w:bCs/>
          <w:color w:val="auto"/>
          <w:sz w:val="28"/>
          <w:szCs w:val="28"/>
          <w:lang w:eastAsia="ar-SA"/>
        </w:rPr>
      </w:pPr>
      <w:r w:rsidRPr="00CD6FA1">
        <w:rPr>
          <w:bCs/>
          <w:color w:val="auto"/>
          <w:sz w:val="28"/>
          <w:szCs w:val="28"/>
          <w:lang w:eastAsia="ar-SA"/>
        </w:rPr>
        <w:t>взаимодействие с учреждениями образования в целях создания преемственности в организации образовательной системы (школы, институты, образовательные центры)</w:t>
      </w:r>
    </w:p>
    <w:p w:rsidR="000D0F0C" w:rsidRPr="00CD6FA1" w:rsidRDefault="000D0F0C" w:rsidP="00CD6FA1">
      <w:pPr>
        <w:pStyle w:val="Default"/>
        <w:numPr>
          <w:ilvl w:val="0"/>
          <w:numId w:val="29"/>
        </w:numPr>
        <w:tabs>
          <w:tab w:val="left" w:pos="284"/>
          <w:tab w:val="left" w:pos="709"/>
        </w:tabs>
        <w:ind w:left="284" w:hanging="284"/>
        <w:jc w:val="both"/>
        <w:rPr>
          <w:bCs/>
          <w:color w:val="auto"/>
          <w:sz w:val="28"/>
          <w:szCs w:val="28"/>
          <w:lang w:eastAsia="ar-SA"/>
        </w:rPr>
      </w:pPr>
      <w:r w:rsidRPr="00CD6FA1">
        <w:rPr>
          <w:bCs/>
          <w:color w:val="auto"/>
          <w:sz w:val="28"/>
          <w:szCs w:val="28"/>
          <w:lang w:eastAsia="ar-SA"/>
        </w:rPr>
        <w:t>взаимодействие с иными социальными партнерами (УГИБДД, МЧС и др.);</w:t>
      </w:r>
      <w:r w:rsidRPr="00CD6FA1">
        <w:rPr>
          <w:bCs/>
          <w:color w:val="auto"/>
          <w:sz w:val="28"/>
          <w:szCs w:val="28"/>
          <w:lang w:eastAsia="ar-SA"/>
        </w:rPr>
        <w:tab/>
      </w:r>
    </w:p>
    <w:p w:rsidR="000D0F0C" w:rsidRPr="00CD6FA1" w:rsidRDefault="000D0F0C" w:rsidP="00CD6FA1">
      <w:pPr>
        <w:pStyle w:val="Default"/>
        <w:numPr>
          <w:ilvl w:val="0"/>
          <w:numId w:val="29"/>
        </w:numPr>
        <w:tabs>
          <w:tab w:val="left" w:pos="284"/>
          <w:tab w:val="left" w:pos="709"/>
        </w:tabs>
        <w:ind w:left="284" w:hanging="284"/>
        <w:jc w:val="both"/>
        <w:rPr>
          <w:bCs/>
          <w:color w:val="auto"/>
          <w:sz w:val="28"/>
          <w:szCs w:val="28"/>
          <w:lang w:eastAsia="ar-SA"/>
        </w:rPr>
      </w:pPr>
      <w:r w:rsidRPr="00CD6FA1">
        <w:rPr>
          <w:bCs/>
          <w:color w:val="auto"/>
          <w:sz w:val="28"/>
          <w:szCs w:val="28"/>
          <w:lang w:eastAsia="ar-SA"/>
        </w:rPr>
        <w:t>организация сотрудничества.</w:t>
      </w:r>
    </w:p>
    <w:p w:rsidR="000D0F0C" w:rsidRPr="00CD6FA1" w:rsidRDefault="000D0F0C" w:rsidP="00CD6FA1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6FA1">
        <w:rPr>
          <w:rFonts w:ascii="Times New Roman" w:hAnsi="Times New Roman"/>
          <w:b/>
          <w:sz w:val="28"/>
          <w:szCs w:val="28"/>
        </w:rPr>
        <w:t>Критерии</w:t>
      </w:r>
      <w:r w:rsidRPr="00CD6FA1">
        <w:rPr>
          <w:rFonts w:ascii="Times New Roman" w:hAnsi="Times New Roman"/>
          <w:sz w:val="28"/>
          <w:szCs w:val="28"/>
        </w:rPr>
        <w:t xml:space="preserve"> </w:t>
      </w:r>
      <w:r w:rsidRPr="00CD6FA1">
        <w:rPr>
          <w:rFonts w:ascii="Times New Roman" w:hAnsi="Times New Roman"/>
          <w:bCs/>
          <w:sz w:val="28"/>
          <w:szCs w:val="28"/>
        </w:rPr>
        <w:t>оценки</w:t>
      </w:r>
      <w:r w:rsidRPr="00CD6FA1">
        <w:rPr>
          <w:rFonts w:ascii="Times New Roman" w:hAnsi="Times New Roman"/>
          <w:sz w:val="28"/>
          <w:szCs w:val="28"/>
        </w:rPr>
        <w:t xml:space="preserve"> качества</w:t>
      </w:r>
      <w:r w:rsidRPr="00CD6FA1">
        <w:rPr>
          <w:rFonts w:ascii="Times New Roman" w:hAnsi="Times New Roman"/>
          <w:bCs/>
          <w:sz w:val="28"/>
          <w:szCs w:val="28"/>
        </w:rPr>
        <w:t xml:space="preserve"> взаимодействия </w:t>
      </w:r>
      <w:r w:rsidRPr="00CD6FA1">
        <w:rPr>
          <w:rFonts w:ascii="Times New Roman" w:hAnsi="Times New Roman"/>
          <w:sz w:val="28"/>
          <w:szCs w:val="28"/>
        </w:rPr>
        <w:t>с социумом</w:t>
      </w:r>
      <w:r w:rsidRPr="00CD6FA1">
        <w:rPr>
          <w:rFonts w:ascii="Times New Roman" w:hAnsi="Times New Roman"/>
          <w:bCs/>
          <w:sz w:val="28"/>
          <w:szCs w:val="28"/>
        </w:rPr>
        <w:t xml:space="preserve">: 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0 - показатель не представлен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1 - соответствует в меньшей степени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2 - соответствует в большей степени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3 - соответствует в полном объеме</w:t>
      </w:r>
    </w:p>
    <w:p w:rsidR="000D0F0C" w:rsidRPr="00CD6FA1" w:rsidRDefault="000D0F0C" w:rsidP="00CD6FA1">
      <w:pPr>
        <w:pStyle w:val="Default"/>
        <w:jc w:val="both"/>
        <w:rPr>
          <w:b/>
          <w:sz w:val="28"/>
          <w:szCs w:val="28"/>
        </w:rPr>
      </w:pPr>
      <w:r w:rsidRPr="00CD6FA1">
        <w:rPr>
          <w:b/>
          <w:sz w:val="28"/>
          <w:szCs w:val="28"/>
        </w:rPr>
        <w:t>Фиксация</w:t>
      </w:r>
      <w:r w:rsidRPr="00CD6FA1">
        <w:rPr>
          <w:sz w:val="28"/>
          <w:szCs w:val="28"/>
        </w:rPr>
        <w:t xml:space="preserve"> результатов контроля производится в картах анализа качества </w:t>
      </w:r>
      <w:r w:rsidRPr="00CD6FA1">
        <w:rPr>
          <w:bCs/>
          <w:sz w:val="28"/>
          <w:szCs w:val="28"/>
        </w:rPr>
        <w:t>взаимодействия</w:t>
      </w:r>
      <w:r w:rsidRPr="00CD6FA1">
        <w:rPr>
          <w:sz w:val="28"/>
          <w:szCs w:val="28"/>
        </w:rPr>
        <w:t xml:space="preserve"> с социумом</w:t>
      </w:r>
      <w:r w:rsidRPr="00CD6FA1">
        <w:rPr>
          <w:bCs/>
          <w:sz w:val="28"/>
          <w:szCs w:val="28"/>
        </w:rPr>
        <w:t xml:space="preserve"> </w:t>
      </w:r>
      <w:r w:rsidRPr="00CD6FA1">
        <w:rPr>
          <w:b/>
          <w:sz w:val="28"/>
          <w:szCs w:val="28"/>
        </w:rPr>
        <w:t>(Приложение № 7).</w:t>
      </w:r>
    </w:p>
    <w:p w:rsidR="00AB2225" w:rsidRDefault="00AB2225" w:rsidP="00AB2225">
      <w:pPr>
        <w:pStyle w:val="Default"/>
        <w:jc w:val="center"/>
        <w:rPr>
          <w:b/>
          <w:sz w:val="28"/>
          <w:szCs w:val="28"/>
        </w:rPr>
      </w:pPr>
    </w:p>
    <w:p w:rsidR="00AB2225" w:rsidRDefault="00AB2225" w:rsidP="00AB2225">
      <w:pPr>
        <w:pStyle w:val="Default"/>
        <w:jc w:val="center"/>
        <w:rPr>
          <w:b/>
          <w:sz w:val="28"/>
          <w:szCs w:val="28"/>
        </w:rPr>
      </w:pPr>
      <w:r w:rsidRPr="00AB2225">
        <w:rPr>
          <w:b/>
          <w:sz w:val="28"/>
          <w:szCs w:val="28"/>
        </w:rPr>
        <w:t xml:space="preserve">2. Качество </w:t>
      </w:r>
    </w:p>
    <w:p w:rsidR="000D0F0C" w:rsidRPr="00AB2225" w:rsidRDefault="00AB2225" w:rsidP="00AB2225">
      <w:pPr>
        <w:pStyle w:val="Default"/>
        <w:jc w:val="center"/>
        <w:rPr>
          <w:b/>
          <w:sz w:val="28"/>
          <w:szCs w:val="28"/>
        </w:rPr>
      </w:pPr>
      <w:r w:rsidRPr="00AB2225">
        <w:rPr>
          <w:b/>
          <w:sz w:val="28"/>
          <w:szCs w:val="28"/>
        </w:rPr>
        <w:t>условий, обеспечивающих образовательную деятельность</w:t>
      </w:r>
    </w:p>
    <w:p w:rsidR="00AB2225" w:rsidRPr="00CD6FA1" w:rsidRDefault="00AB2225" w:rsidP="00CD6FA1">
      <w:pPr>
        <w:pStyle w:val="Default"/>
        <w:jc w:val="both"/>
        <w:rPr>
          <w:sz w:val="28"/>
          <w:szCs w:val="28"/>
        </w:rPr>
      </w:pPr>
    </w:p>
    <w:p w:rsidR="000D0F0C" w:rsidRPr="00CD6FA1" w:rsidRDefault="000D0F0C" w:rsidP="00CD6FA1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6FA1">
        <w:rPr>
          <w:rFonts w:ascii="Times New Roman" w:hAnsi="Times New Roman" w:cs="Times New Roman"/>
          <w:b/>
          <w:sz w:val="28"/>
          <w:szCs w:val="28"/>
        </w:rPr>
        <w:t>Качество условий, обеспечивающих образовательную деятельность выявляется в процессе оценки:</w:t>
      </w:r>
    </w:p>
    <w:p w:rsidR="000D0F0C" w:rsidRPr="00CD6FA1" w:rsidRDefault="000D0F0C" w:rsidP="00CD6F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>1)</w:t>
      </w:r>
      <w:r w:rsidR="00841D07" w:rsidRPr="00CD6FA1">
        <w:rPr>
          <w:rFonts w:ascii="Times New Roman" w:hAnsi="Times New Roman" w:cs="Times New Roman"/>
          <w:sz w:val="28"/>
          <w:szCs w:val="28"/>
        </w:rPr>
        <w:t>к</w:t>
      </w:r>
      <w:r w:rsidRPr="00CD6FA1">
        <w:rPr>
          <w:rFonts w:ascii="Times New Roman" w:hAnsi="Times New Roman" w:cs="Times New Roman"/>
          <w:sz w:val="28"/>
          <w:szCs w:val="28"/>
        </w:rPr>
        <w:t>ачества финансовых условий;</w:t>
      </w:r>
    </w:p>
    <w:p w:rsidR="000D0F0C" w:rsidRPr="00CD6FA1" w:rsidRDefault="000D0F0C" w:rsidP="00CD6F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>2)</w:t>
      </w:r>
      <w:r w:rsidR="00841D07" w:rsidRPr="00CD6FA1">
        <w:rPr>
          <w:rFonts w:ascii="Times New Roman" w:hAnsi="Times New Roman" w:cs="Times New Roman"/>
          <w:sz w:val="28"/>
          <w:szCs w:val="28"/>
        </w:rPr>
        <w:t>к</w:t>
      </w:r>
      <w:r w:rsidRPr="00CD6FA1">
        <w:rPr>
          <w:rFonts w:ascii="Times New Roman" w:hAnsi="Times New Roman" w:cs="Times New Roman"/>
          <w:sz w:val="28"/>
          <w:szCs w:val="28"/>
        </w:rPr>
        <w:t>ачества материально-технических условий;</w:t>
      </w:r>
    </w:p>
    <w:p w:rsidR="000D0F0C" w:rsidRPr="00CD6FA1" w:rsidRDefault="000D0F0C" w:rsidP="00CD6FA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 xml:space="preserve">3) </w:t>
      </w:r>
      <w:r w:rsidR="00841D07" w:rsidRPr="00CD6FA1">
        <w:rPr>
          <w:rFonts w:ascii="Times New Roman" w:hAnsi="Times New Roman" w:cs="Times New Roman"/>
          <w:sz w:val="28"/>
          <w:szCs w:val="28"/>
        </w:rPr>
        <w:t>к</w:t>
      </w:r>
      <w:r w:rsidRPr="00CD6FA1">
        <w:rPr>
          <w:rFonts w:ascii="Times New Roman" w:hAnsi="Times New Roman" w:cs="Times New Roman"/>
          <w:sz w:val="28"/>
          <w:szCs w:val="28"/>
        </w:rPr>
        <w:t>ачества психолого-педагогических условий;</w:t>
      </w:r>
    </w:p>
    <w:p w:rsidR="000D0F0C" w:rsidRPr="00CD6FA1" w:rsidRDefault="000D0F0C" w:rsidP="00CD6F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>4)</w:t>
      </w:r>
      <w:r w:rsidR="00841D07" w:rsidRPr="00CD6FA1">
        <w:rPr>
          <w:rFonts w:ascii="Times New Roman" w:hAnsi="Times New Roman" w:cs="Times New Roman"/>
          <w:sz w:val="28"/>
          <w:szCs w:val="28"/>
        </w:rPr>
        <w:t>к</w:t>
      </w:r>
      <w:r w:rsidRPr="00CD6FA1">
        <w:rPr>
          <w:rFonts w:ascii="Times New Roman" w:hAnsi="Times New Roman" w:cs="Times New Roman"/>
          <w:sz w:val="28"/>
          <w:szCs w:val="28"/>
        </w:rPr>
        <w:t>ачества кадровых условий;</w:t>
      </w:r>
    </w:p>
    <w:p w:rsidR="000D0F0C" w:rsidRDefault="000D0F0C" w:rsidP="00CD6F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>5)</w:t>
      </w:r>
      <w:r w:rsidR="00841D07" w:rsidRPr="00CD6FA1">
        <w:rPr>
          <w:rFonts w:ascii="Times New Roman" w:hAnsi="Times New Roman" w:cs="Times New Roman"/>
          <w:sz w:val="28"/>
          <w:szCs w:val="28"/>
        </w:rPr>
        <w:t>к</w:t>
      </w:r>
      <w:r w:rsidRPr="00CD6FA1">
        <w:rPr>
          <w:rFonts w:ascii="Times New Roman" w:hAnsi="Times New Roman" w:cs="Times New Roman"/>
          <w:sz w:val="28"/>
          <w:szCs w:val="28"/>
        </w:rPr>
        <w:t>ачества развивающей предметно-пространственной среды.</w:t>
      </w:r>
    </w:p>
    <w:p w:rsidR="00AB2225" w:rsidRDefault="00AB2225" w:rsidP="00CD6F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2225" w:rsidRDefault="00AB2225" w:rsidP="00AB22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225">
        <w:rPr>
          <w:rFonts w:ascii="Times New Roman" w:hAnsi="Times New Roman" w:cs="Times New Roman"/>
          <w:b/>
          <w:sz w:val="28"/>
          <w:szCs w:val="28"/>
        </w:rPr>
        <w:t>2.2. Качество материально-технических условий</w:t>
      </w:r>
    </w:p>
    <w:p w:rsidR="00AB2225" w:rsidRPr="00AB2225" w:rsidRDefault="00AB2225" w:rsidP="00AB22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F0C" w:rsidRPr="00CD6FA1" w:rsidRDefault="000D0F0C" w:rsidP="00CD6FA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6FA1">
        <w:rPr>
          <w:rFonts w:ascii="Times New Roman" w:hAnsi="Times New Roman" w:cs="Times New Roman"/>
          <w:b/>
          <w:sz w:val="28"/>
          <w:szCs w:val="28"/>
        </w:rPr>
        <w:lastRenderedPageBreak/>
        <w:t>Качество</w:t>
      </w:r>
      <w:r w:rsidRPr="00CD6FA1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материально-технических условий</w:t>
      </w:r>
      <w:r w:rsidRPr="00CD6FA1">
        <w:rPr>
          <w:rFonts w:ascii="Times New Roman" w:hAnsi="Times New Roman" w:cs="Times New Roman"/>
          <w:b/>
          <w:sz w:val="28"/>
          <w:szCs w:val="28"/>
        </w:rPr>
        <w:t xml:space="preserve"> выявляются в процессе оценки:</w:t>
      </w:r>
    </w:p>
    <w:p w:rsidR="000D0F0C" w:rsidRPr="00CD6FA1" w:rsidRDefault="000D0F0C" w:rsidP="00CD6FA1">
      <w:pPr>
        <w:pStyle w:val="a7"/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1)</w:t>
      </w:r>
      <w:r w:rsidR="00841D07" w:rsidRPr="00CD6FA1">
        <w:rPr>
          <w:rFonts w:ascii="Times New Roman" w:hAnsi="Times New Roman"/>
          <w:sz w:val="28"/>
          <w:szCs w:val="28"/>
        </w:rPr>
        <w:t>с</w:t>
      </w:r>
      <w:r w:rsidRPr="00CD6FA1">
        <w:rPr>
          <w:rFonts w:ascii="Times New Roman" w:hAnsi="Times New Roman"/>
          <w:sz w:val="28"/>
          <w:szCs w:val="28"/>
        </w:rPr>
        <w:t xml:space="preserve">оответствия </w:t>
      </w:r>
      <w:r w:rsidRPr="00CD6FA1">
        <w:rPr>
          <w:rFonts w:ascii="Times New Roman" w:hAnsi="Times New Roman"/>
          <w:bCs/>
          <w:sz w:val="28"/>
          <w:szCs w:val="28"/>
        </w:rPr>
        <w:t xml:space="preserve">материально-технических условий </w:t>
      </w:r>
      <w:r w:rsidRPr="00CD6FA1">
        <w:rPr>
          <w:rFonts w:ascii="Times New Roman" w:hAnsi="Times New Roman"/>
          <w:sz w:val="28"/>
          <w:szCs w:val="28"/>
        </w:rPr>
        <w:t>санитарно-эпидемиологическим правилам и нормативам;</w:t>
      </w:r>
    </w:p>
    <w:p w:rsidR="000D0F0C" w:rsidRPr="00CD6FA1" w:rsidRDefault="000D0F0C" w:rsidP="00CD6FA1">
      <w:pPr>
        <w:pStyle w:val="a7"/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2)</w:t>
      </w:r>
      <w:r w:rsidR="00841D07" w:rsidRPr="00CD6FA1">
        <w:rPr>
          <w:rFonts w:ascii="Times New Roman" w:hAnsi="Times New Roman"/>
          <w:sz w:val="28"/>
          <w:szCs w:val="28"/>
        </w:rPr>
        <w:t>с</w:t>
      </w:r>
      <w:r w:rsidRPr="00CD6FA1">
        <w:rPr>
          <w:rFonts w:ascii="Times New Roman" w:hAnsi="Times New Roman"/>
          <w:sz w:val="28"/>
          <w:szCs w:val="28"/>
        </w:rPr>
        <w:t xml:space="preserve">оответствие </w:t>
      </w:r>
      <w:r w:rsidRPr="00CD6FA1">
        <w:rPr>
          <w:rFonts w:ascii="Times New Roman" w:hAnsi="Times New Roman"/>
          <w:bCs/>
          <w:sz w:val="28"/>
          <w:szCs w:val="28"/>
        </w:rPr>
        <w:t xml:space="preserve">материально-технических условий </w:t>
      </w:r>
      <w:r w:rsidRPr="00CD6FA1">
        <w:rPr>
          <w:rFonts w:ascii="Times New Roman" w:hAnsi="Times New Roman"/>
          <w:sz w:val="28"/>
          <w:szCs w:val="28"/>
        </w:rPr>
        <w:t>правилам пожарной безопасности;</w:t>
      </w:r>
    </w:p>
    <w:p w:rsidR="000D0F0C" w:rsidRPr="00CD6FA1" w:rsidRDefault="000D0F0C" w:rsidP="00CD6FA1">
      <w:pPr>
        <w:pStyle w:val="a7"/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3)</w:t>
      </w:r>
      <w:r w:rsidR="00841D07" w:rsidRPr="00CD6FA1">
        <w:rPr>
          <w:rFonts w:ascii="Times New Roman" w:hAnsi="Times New Roman"/>
          <w:sz w:val="28"/>
          <w:szCs w:val="28"/>
        </w:rPr>
        <w:t>с</w:t>
      </w:r>
      <w:r w:rsidRPr="00CD6FA1">
        <w:rPr>
          <w:rFonts w:ascii="Times New Roman" w:hAnsi="Times New Roman"/>
          <w:sz w:val="28"/>
          <w:szCs w:val="28"/>
        </w:rPr>
        <w:t xml:space="preserve">оответствие </w:t>
      </w:r>
      <w:r w:rsidRPr="00CD6FA1">
        <w:rPr>
          <w:rFonts w:ascii="Times New Roman" w:hAnsi="Times New Roman"/>
          <w:bCs/>
          <w:sz w:val="28"/>
          <w:szCs w:val="28"/>
        </w:rPr>
        <w:t xml:space="preserve">материально-технических условий </w:t>
      </w:r>
      <w:r w:rsidRPr="00CD6FA1">
        <w:rPr>
          <w:rFonts w:ascii="Times New Roman" w:hAnsi="Times New Roman"/>
          <w:sz w:val="28"/>
          <w:szCs w:val="28"/>
        </w:rPr>
        <w:t xml:space="preserve">требованиям к средствам обучения и воспитания в зависимости от возраста и индивидуальных особенностей развития детей; </w:t>
      </w:r>
    </w:p>
    <w:p w:rsidR="000D0F0C" w:rsidRPr="00CD6FA1" w:rsidRDefault="000D0F0C" w:rsidP="00CD6FA1">
      <w:pPr>
        <w:pStyle w:val="a7"/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4)</w:t>
      </w:r>
      <w:r w:rsidR="00841D07" w:rsidRPr="00CD6FA1">
        <w:rPr>
          <w:rFonts w:ascii="Times New Roman" w:hAnsi="Times New Roman"/>
          <w:sz w:val="28"/>
          <w:szCs w:val="28"/>
        </w:rPr>
        <w:t>с</w:t>
      </w:r>
      <w:r w:rsidRPr="00CD6FA1">
        <w:rPr>
          <w:rFonts w:ascii="Times New Roman" w:hAnsi="Times New Roman"/>
          <w:sz w:val="28"/>
          <w:szCs w:val="28"/>
        </w:rPr>
        <w:t xml:space="preserve">оответствие </w:t>
      </w:r>
      <w:r w:rsidRPr="00CD6FA1">
        <w:rPr>
          <w:rFonts w:ascii="Times New Roman" w:hAnsi="Times New Roman"/>
          <w:bCs/>
          <w:sz w:val="28"/>
          <w:szCs w:val="28"/>
        </w:rPr>
        <w:t>материально-технических условий</w:t>
      </w:r>
      <w:r w:rsidRPr="00CD6F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6FA1">
        <w:rPr>
          <w:rFonts w:ascii="Times New Roman" w:hAnsi="Times New Roman"/>
          <w:sz w:val="28"/>
          <w:szCs w:val="28"/>
        </w:rPr>
        <w:t xml:space="preserve">требованиям к материально-техническому обеспечению программы (учебно-методические комплекты, оборудование, предметное оснащение). 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6FA1">
        <w:rPr>
          <w:rFonts w:ascii="Times New Roman" w:hAnsi="Times New Roman"/>
          <w:b/>
          <w:sz w:val="28"/>
          <w:szCs w:val="28"/>
        </w:rPr>
        <w:tab/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6FA1">
        <w:rPr>
          <w:rFonts w:ascii="Times New Roman" w:hAnsi="Times New Roman"/>
          <w:b/>
          <w:sz w:val="28"/>
          <w:szCs w:val="28"/>
        </w:rPr>
        <w:t>Критерии</w:t>
      </w:r>
      <w:r w:rsidRPr="00CD6FA1">
        <w:rPr>
          <w:rFonts w:ascii="Times New Roman" w:hAnsi="Times New Roman"/>
          <w:sz w:val="28"/>
          <w:szCs w:val="28"/>
        </w:rPr>
        <w:t xml:space="preserve"> </w:t>
      </w:r>
      <w:r w:rsidRPr="00CD6FA1">
        <w:rPr>
          <w:rFonts w:ascii="Times New Roman" w:hAnsi="Times New Roman"/>
          <w:bCs/>
          <w:sz w:val="28"/>
          <w:szCs w:val="28"/>
        </w:rPr>
        <w:t>общей</w:t>
      </w:r>
      <w:r w:rsidRPr="00CD6FA1">
        <w:rPr>
          <w:rFonts w:ascii="Times New Roman" w:hAnsi="Times New Roman"/>
          <w:sz w:val="28"/>
          <w:szCs w:val="28"/>
        </w:rPr>
        <w:t xml:space="preserve"> </w:t>
      </w:r>
      <w:r w:rsidRPr="00CD6FA1">
        <w:rPr>
          <w:rFonts w:ascii="Times New Roman" w:hAnsi="Times New Roman"/>
          <w:bCs/>
          <w:sz w:val="28"/>
          <w:szCs w:val="28"/>
        </w:rPr>
        <w:t>оценки качества</w:t>
      </w:r>
      <w:r w:rsidRPr="00CD6FA1">
        <w:rPr>
          <w:rFonts w:ascii="Times New Roman" w:hAnsi="Times New Roman"/>
          <w:sz w:val="28"/>
          <w:szCs w:val="28"/>
        </w:rPr>
        <w:t xml:space="preserve"> </w:t>
      </w:r>
      <w:r w:rsidRPr="00CD6FA1">
        <w:rPr>
          <w:rFonts w:ascii="Times New Roman" w:hAnsi="Times New Roman"/>
          <w:bCs/>
          <w:sz w:val="28"/>
          <w:szCs w:val="28"/>
        </w:rPr>
        <w:t>материально-технических условий:</w:t>
      </w:r>
    </w:p>
    <w:p w:rsidR="000D0F0C" w:rsidRPr="00CD6FA1" w:rsidRDefault="000D0F0C" w:rsidP="00CD6FA1">
      <w:pPr>
        <w:pStyle w:val="a7"/>
        <w:widowControl w:val="0"/>
        <w:tabs>
          <w:tab w:val="left" w:pos="567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0 - показатель не представлен</w:t>
      </w:r>
    </w:p>
    <w:p w:rsidR="000D0F0C" w:rsidRPr="00CD6FA1" w:rsidRDefault="000D0F0C" w:rsidP="00CD6FA1">
      <w:pPr>
        <w:pStyle w:val="a7"/>
        <w:widowControl w:val="0"/>
        <w:tabs>
          <w:tab w:val="left" w:pos="567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1 - соответствует в меньшей степени</w:t>
      </w:r>
    </w:p>
    <w:p w:rsidR="000D0F0C" w:rsidRPr="00CD6FA1" w:rsidRDefault="000D0F0C" w:rsidP="00CD6FA1">
      <w:pPr>
        <w:pStyle w:val="a7"/>
        <w:widowControl w:val="0"/>
        <w:tabs>
          <w:tab w:val="left" w:pos="567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2 - соответствует в большей степени</w:t>
      </w:r>
    </w:p>
    <w:p w:rsidR="000D0F0C" w:rsidRPr="00CD6FA1" w:rsidRDefault="000D0F0C" w:rsidP="00CD6FA1">
      <w:pPr>
        <w:pStyle w:val="a7"/>
        <w:widowControl w:val="0"/>
        <w:tabs>
          <w:tab w:val="left" w:pos="567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3 - соответствует в полном объеме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6FA1">
        <w:rPr>
          <w:rFonts w:ascii="Times New Roman" w:hAnsi="Times New Roman"/>
          <w:b/>
          <w:bCs/>
          <w:sz w:val="28"/>
          <w:szCs w:val="28"/>
        </w:rPr>
        <w:t>Фиксация</w:t>
      </w:r>
      <w:r w:rsidRPr="00CD6FA1">
        <w:rPr>
          <w:rFonts w:ascii="Times New Roman" w:hAnsi="Times New Roman"/>
          <w:bCs/>
          <w:sz w:val="28"/>
          <w:szCs w:val="28"/>
        </w:rPr>
        <w:t xml:space="preserve"> результатов контроля производится в карте общего анализа качества</w:t>
      </w:r>
      <w:r w:rsidRPr="00CD6FA1">
        <w:rPr>
          <w:rFonts w:ascii="Times New Roman" w:hAnsi="Times New Roman"/>
          <w:sz w:val="28"/>
          <w:szCs w:val="28"/>
        </w:rPr>
        <w:t xml:space="preserve"> </w:t>
      </w:r>
      <w:r w:rsidRPr="00CD6FA1">
        <w:rPr>
          <w:rFonts w:ascii="Times New Roman" w:hAnsi="Times New Roman"/>
          <w:bCs/>
          <w:sz w:val="28"/>
          <w:szCs w:val="28"/>
        </w:rPr>
        <w:t xml:space="preserve">материально-технических условий </w:t>
      </w:r>
      <w:r w:rsidRPr="00CD6FA1">
        <w:rPr>
          <w:rFonts w:ascii="Times New Roman" w:hAnsi="Times New Roman"/>
          <w:b/>
          <w:sz w:val="28"/>
          <w:szCs w:val="28"/>
        </w:rPr>
        <w:t xml:space="preserve">(Приложение № </w:t>
      </w:r>
      <w:r w:rsidR="002F3E98" w:rsidRPr="00CD6FA1">
        <w:rPr>
          <w:rFonts w:ascii="Times New Roman" w:hAnsi="Times New Roman"/>
          <w:b/>
          <w:sz w:val="28"/>
          <w:szCs w:val="28"/>
        </w:rPr>
        <w:t>8</w:t>
      </w:r>
      <w:r w:rsidRPr="00CD6FA1">
        <w:rPr>
          <w:rFonts w:ascii="Times New Roman" w:hAnsi="Times New Roman"/>
          <w:b/>
          <w:sz w:val="28"/>
          <w:szCs w:val="28"/>
        </w:rPr>
        <w:t>).</w:t>
      </w:r>
    </w:p>
    <w:p w:rsidR="000D0F0C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067BA1" w:rsidRDefault="00067BA1" w:rsidP="00067B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7BA1">
        <w:rPr>
          <w:rFonts w:ascii="Times New Roman" w:hAnsi="Times New Roman"/>
          <w:b/>
          <w:sz w:val="28"/>
          <w:szCs w:val="28"/>
        </w:rPr>
        <w:t xml:space="preserve">2.2.1. Соответствие материально-технических условий </w:t>
      </w:r>
    </w:p>
    <w:p w:rsidR="00067BA1" w:rsidRPr="00067BA1" w:rsidRDefault="006D129C" w:rsidP="00067B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7BA1">
        <w:rPr>
          <w:rFonts w:ascii="Times New Roman" w:hAnsi="Times New Roman"/>
          <w:b/>
          <w:sz w:val="28"/>
          <w:szCs w:val="28"/>
        </w:rPr>
        <w:t>С</w:t>
      </w:r>
      <w:r w:rsidR="00067BA1" w:rsidRPr="00067BA1">
        <w:rPr>
          <w:rFonts w:ascii="Times New Roman" w:hAnsi="Times New Roman"/>
          <w:b/>
          <w:sz w:val="28"/>
          <w:szCs w:val="28"/>
        </w:rPr>
        <w:t>анитарно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67BA1" w:rsidRPr="00067BA1">
        <w:rPr>
          <w:rFonts w:ascii="Times New Roman" w:hAnsi="Times New Roman"/>
          <w:b/>
          <w:sz w:val="28"/>
          <w:szCs w:val="28"/>
        </w:rPr>
        <w:t>- эпидемиологическим правилам и нормам</w:t>
      </w:r>
    </w:p>
    <w:p w:rsidR="00067BA1" w:rsidRPr="00CD6FA1" w:rsidRDefault="00067BA1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b/>
          <w:sz w:val="28"/>
          <w:szCs w:val="28"/>
        </w:rPr>
        <w:t>Показатели</w:t>
      </w:r>
      <w:r w:rsidRPr="00CD6FA1">
        <w:rPr>
          <w:rFonts w:ascii="Times New Roman" w:hAnsi="Times New Roman"/>
          <w:sz w:val="28"/>
          <w:szCs w:val="28"/>
        </w:rPr>
        <w:t xml:space="preserve"> оценки соответствия </w:t>
      </w:r>
      <w:r w:rsidRPr="00CD6FA1">
        <w:rPr>
          <w:rFonts w:ascii="Times New Roman" w:hAnsi="Times New Roman"/>
          <w:bCs/>
          <w:sz w:val="28"/>
          <w:szCs w:val="28"/>
        </w:rPr>
        <w:t>материально-технических</w:t>
      </w:r>
      <w:r w:rsidRPr="00CD6F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6FA1">
        <w:rPr>
          <w:rFonts w:ascii="Times New Roman" w:hAnsi="Times New Roman"/>
          <w:bCs/>
          <w:sz w:val="28"/>
          <w:szCs w:val="28"/>
        </w:rPr>
        <w:t xml:space="preserve">условий </w:t>
      </w:r>
      <w:r w:rsidRPr="00CD6FA1">
        <w:rPr>
          <w:rFonts w:ascii="Times New Roman" w:hAnsi="Times New Roman"/>
          <w:sz w:val="28"/>
          <w:szCs w:val="28"/>
        </w:rPr>
        <w:t>санитарно-эпидемиологическим правилам и нормативам: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отсутствие предписаний органов, осуществляющих государственный надзор в сфере образования;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требования к оборудованию и содержанию территории ДОУ;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требования к зданию, помещениям, оборудованию и их содержанию;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требования к размещению оборудования в помещениях ДОУ.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6FA1">
        <w:rPr>
          <w:rFonts w:ascii="Times New Roman" w:hAnsi="Times New Roman"/>
          <w:b/>
          <w:sz w:val="28"/>
          <w:szCs w:val="28"/>
        </w:rPr>
        <w:tab/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6FA1">
        <w:rPr>
          <w:rFonts w:ascii="Times New Roman" w:hAnsi="Times New Roman"/>
          <w:b/>
          <w:sz w:val="28"/>
          <w:szCs w:val="28"/>
        </w:rPr>
        <w:t>Критерии</w:t>
      </w:r>
      <w:r w:rsidRPr="00CD6FA1">
        <w:rPr>
          <w:rFonts w:ascii="Times New Roman" w:hAnsi="Times New Roman"/>
          <w:sz w:val="28"/>
          <w:szCs w:val="28"/>
        </w:rPr>
        <w:t xml:space="preserve"> </w:t>
      </w:r>
      <w:r w:rsidRPr="00CD6FA1">
        <w:rPr>
          <w:rFonts w:ascii="Times New Roman" w:hAnsi="Times New Roman"/>
          <w:bCs/>
          <w:sz w:val="28"/>
          <w:szCs w:val="28"/>
        </w:rPr>
        <w:t>оценки</w:t>
      </w:r>
      <w:r w:rsidRPr="00CD6FA1">
        <w:rPr>
          <w:rFonts w:ascii="Times New Roman" w:hAnsi="Times New Roman"/>
          <w:sz w:val="28"/>
          <w:szCs w:val="28"/>
        </w:rPr>
        <w:t xml:space="preserve"> соответствия</w:t>
      </w:r>
      <w:r w:rsidRPr="00CD6FA1">
        <w:rPr>
          <w:rFonts w:ascii="Times New Roman" w:hAnsi="Times New Roman"/>
          <w:b/>
          <w:sz w:val="28"/>
          <w:szCs w:val="28"/>
        </w:rPr>
        <w:t xml:space="preserve"> </w:t>
      </w:r>
      <w:r w:rsidRPr="00CD6FA1">
        <w:rPr>
          <w:rFonts w:ascii="Times New Roman" w:hAnsi="Times New Roman"/>
          <w:bCs/>
          <w:sz w:val="28"/>
          <w:szCs w:val="28"/>
        </w:rPr>
        <w:t>материально-технических</w:t>
      </w:r>
      <w:r w:rsidRPr="00CD6F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6FA1">
        <w:rPr>
          <w:rFonts w:ascii="Times New Roman" w:hAnsi="Times New Roman"/>
          <w:bCs/>
          <w:sz w:val="28"/>
          <w:szCs w:val="28"/>
        </w:rPr>
        <w:t xml:space="preserve">условий </w:t>
      </w:r>
      <w:r w:rsidRPr="00CD6FA1">
        <w:rPr>
          <w:rFonts w:ascii="Times New Roman" w:hAnsi="Times New Roman"/>
          <w:sz w:val="28"/>
          <w:szCs w:val="28"/>
        </w:rPr>
        <w:t>санитарно-эпидемиологическим правилам и нормативам</w:t>
      </w:r>
      <w:r w:rsidRPr="00CD6FA1">
        <w:rPr>
          <w:rFonts w:ascii="Times New Roman" w:hAnsi="Times New Roman"/>
          <w:bCs/>
          <w:sz w:val="28"/>
          <w:szCs w:val="28"/>
        </w:rPr>
        <w:t>:</w:t>
      </w:r>
    </w:p>
    <w:p w:rsidR="000D0F0C" w:rsidRPr="00CD6FA1" w:rsidRDefault="000D0F0C" w:rsidP="00CD6FA1">
      <w:pPr>
        <w:pStyle w:val="a7"/>
        <w:widowControl w:val="0"/>
        <w:tabs>
          <w:tab w:val="left" w:pos="567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0 - показатель не представлен</w:t>
      </w:r>
    </w:p>
    <w:p w:rsidR="000D0F0C" w:rsidRPr="00CD6FA1" w:rsidRDefault="000D0F0C" w:rsidP="00CD6FA1">
      <w:pPr>
        <w:pStyle w:val="a7"/>
        <w:widowControl w:val="0"/>
        <w:tabs>
          <w:tab w:val="left" w:pos="567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1 - соответствует в меньшей степени</w:t>
      </w:r>
    </w:p>
    <w:p w:rsidR="000D0F0C" w:rsidRPr="00CD6FA1" w:rsidRDefault="000D0F0C" w:rsidP="00CD6FA1">
      <w:pPr>
        <w:pStyle w:val="a7"/>
        <w:widowControl w:val="0"/>
        <w:tabs>
          <w:tab w:val="left" w:pos="567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2 - соответствует в большей степени</w:t>
      </w:r>
    </w:p>
    <w:p w:rsidR="000D0F0C" w:rsidRPr="00CD6FA1" w:rsidRDefault="000D0F0C" w:rsidP="00CD6FA1">
      <w:pPr>
        <w:pStyle w:val="a7"/>
        <w:widowControl w:val="0"/>
        <w:tabs>
          <w:tab w:val="left" w:pos="567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3 - соответствует в полном объеме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b/>
          <w:bCs/>
          <w:sz w:val="28"/>
          <w:szCs w:val="28"/>
        </w:rPr>
        <w:t>Фиксация</w:t>
      </w:r>
      <w:r w:rsidRPr="00CD6FA1">
        <w:rPr>
          <w:rFonts w:ascii="Times New Roman" w:hAnsi="Times New Roman"/>
          <w:bCs/>
          <w:sz w:val="28"/>
          <w:szCs w:val="28"/>
        </w:rPr>
        <w:t xml:space="preserve"> результатов контроля производится в карте анализа </w:t>
      </w:r>
      <w:r w:rsidRPr="00CD6FA1">
        <w:rPr>
          <w:rFonts w:ascii="Times New Roman" w:hAnsi="Times New Roman"/>
          <w:sz w:val="28"/>
          <w:szCs w:val="28"/>
        </w:rPr>
        <w:t xml:space="preserve">соответствия </w:t>
      </w:r>
      <w:r w:rsidRPr="00CD6FA1">
        <w:rPr>
          <w:rFonts w:ascii="Times New Roman" w:hAnsi="Times New Roman"/>
          <w:bCs/>
          <w:sz w:val="28"/>
          <w:szCs w:val="28"/>
        </w:rPr>
        <w:t>материально-технических</w:t>
      </w:r>
      <w:r w:rsidRPr="00CD6F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6FA1">
        <w:rPr>
          <w:rFonts w:ascii="Times New Roman" w:hAnsi="Times New Roman"/>
          <w:bCs/>
          <w:sz w:val="28"/>
          <w:szCs w:val="28"/>
        </w:rPr>
        <w:t xml:space="preserve">условий </w:t>
      </w:r>
      <w:r w:rsidRPr="00CD6FA1">
        <w:rPr>
          <w:rFonts w:ascii="Times New Roman" w:hAnsi="Times New Roman"/>
          <w:sz w:val="28"/>
          <w:szCs w:val="28"/>
        </w:rPr>
        <w:t>санитарно-эпидемиологическим правилам и нормативам</w:t>
      </w:r>
      <w:r w:rsidRPr="00CD6FA1">
        <w:rPr>
          <w:rFonts w:ascii="Times New Roman" w:hAnsi="Times New Roman"/>
          <w:b/>
          <w:sz w:val="28"/>
          <w:szCs w:val="28"/>
        </w:rPr>
        <w:t xml:space="preserve"> (Приложение № </w:t>
      </w:r>
      <w:r w:rsidR="002F3E98" w:rsidRPr="00CD6FA1">
        <w:rPr>
          <w:rFonts w:ascii="Times New Roman" w:hAnsi="Times New Roman"/>
          <w:b/>
          <w:sz w:val="28"/>
          <w:szCs w:val="28"/>
        </w:rPr>
        <w:t>8</w:t>
      </w:r>
      <w:r w:rsidRPr="00CD6FA1">
        <w:rPr>
          <w:rFonts w:ascii="Times New Roman" w:hAnsi="Times New Roman"/>
          <w:b/>
          <w:sz w:val="28"/>
          <w:szCs w:val="28"/>
        </w:rPr>
        <w:t>).</w:t>
      </w:r>
    </w:p>
    <w:p w:rsidR="000D0F0C" w:rsidRDefault="009125E1" w:rsidP="009125E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2.2.3. Соответствие материально-технических условий требованиям к средствам обучения и воспитания в зависимости от возраста и индивидуальных особенностей развития детей</w:t>
      </w:r>
    </w:p>
    <w:p w:rsidR="009125E1" w:rsidRPr="00CD6FA1" w:rsidRDefault="009125E1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6FA1">
        <w:rPr>
          <w:rFonts w:ascii="Times New Roman" w:hAnsi="Times New Roman"/>
          <w:b/>
          <w:sz w:val="28"/>
          <w:szCs w:val="28"/>
        </w:rPr>
        <w:t>Показатели</w:t>
      </w:r>
      <w:r w:rsidRPr="00CD6FA1">
        <w:rPr>
          <w:rFonts w:ascii="Times New Roman" w:hAnsi="Times New Roman"/>
          <w:sz w:val="28"/>
          <w:szCs w:val="28"/>
        </w:rPr>
        <w:t xml:space="preserve"> оценки соответствия </w:t>
      </w:r>
      <w:r w:rsidRPr="00CD6FA1">
        <w:rPr>
          <w:rFonts w:ascii="Times New Roman" w:hAnsi="Times New Roman"/>
          <w:bCs/>
          <w:sz w:val="28"/>
          <w:szCs w:val="28"/>
        </w:rPr>
        <w:t>материально-технических</w:t>
      </w:r>
      <w:r w:rsidRPr="00CD6F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6FA1">
        <w:rPr>
          <w:rFonts w:ascii="Times New Roman" w:hAnsi="Times New Roman"/>
          <w:bCs/>
          <w:sz w:val="28"/>
          <w:szCs w:val="28"/>
        </w:rPr>
        <w:t xml:space="preserve">условий </w:t>
      </w:r>
      <w:r w:rsidRPr="00CD6FA1">
        <w:rPr>
          <w:rFonts w:ascii="Times New Roman" w:hAnsi="Times New Roman"/>
          <w:sz w:val="28"/>
          <w:szCs w:val="28"/>
        </w:rPr>
        <w:t>требованиям к средствам обучения и воспитания в зависимости от возраста и индивидуальных особенностей развития детей: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отсутствие предписаний органов, осуществляющих государственный надзор в сфере образования;</w:t>
      </w:r>
    </w:p>
    <w:p w:rsidR="000D0F0C" w:rsidRPr="00CD6FA1" w:rsidRDefault="000D0F0C" w:rsidP="00CD6FA1">
      <w:pPr>
        <w:pStyle w:val="a7"/>
        <w:widowControl w:val="0"/>
        <w:tabs>
          <w:tab w:val="left" w:pos="284"/>
        </w:tabs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b/>
          <w:sz w:val="28"/>
          <w:szCs w:val="28"/>
        </w:rPr>
        <w:t>Материальные средств обучения и воспитания: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наличие, соответствие образовательной программе и возрасту печатных средств (учебных пособий, книг для чтения, хрестоматий, рабочих тетрадей, дидактических игр, раздаточного материала и т.д.);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наличие, соответствие образовательной программе и возрасту электронных образовательных ресурсов (образовательных мультимедийных пособий, сетевых образовательных ресурсов, и т.п.);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наличие, соответствие образовательной программе и возрасту аудиовизуальных средств (презентаций, образовательных видеофильмов, учебных видеофильмов на цифровых носителях);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наличие, соответствие образовательной программе и возрасту соответствие образовательной программе и возрасту наглядных плоскостных средств (плакатов, иллюстраций настенные);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наличие, соответствие образовательной программе и возрасту демонстрационных плоскостных средств (гербарии, муляжи, макеты, стенды и т.д.);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наличие, соответствие образовательной программе и возрасту учебных приборов (компас, солнечные часы, флюгер, микроскопы, колбы и т.д.);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наличие тренажёров и спортивного оборудования (тренажёры, гимнастическое оборудование, спортивные снаряды, мячи и т.п.);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наличие музыкальных инструментов (фортепиано, ксилофон, колокольчики, барабаны и т.д.).</w:t>
      </w:r>
    </w:p>
    <w:p w:rsidR="000D0F0C" w:rsidRPr="00CD6FA1" w:rsidRDefault="000D0F0C" w:rsidP="00CD6FA1">
      <w:pPr>
        <w:pStyle w:val="a7"/>
        <w:widowControl w:val="0"/>
        <w:tabs>
          <w:tab w:val="left" w:pos="284"/>
        </w:tabs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6FA1">
        <w:rPr>
          <w:rFonts w:ascii="Times New Roman" w:hAnsi="Times New Roman"/>
          <w:b/>
          <w:sz w:val="28"/>
          <w:szCs w:val="28"/>
        </w:rPr>
        <w:t>Наличие технических средств в образовательном процессе (</w:t>
      </w:r>
      <w:r w:rsidRPr="00CD6FA1">
        <w:rPr>
          <w:rFonts w:ascii="Times New Roman" w:hAnsi="Times New Roman"/>
          <w:sz w:val="28"/>
          <w:szCs w:val="28"/>
        </w:rPr>
        <w:t xml:space="preserve">телевизор; аудиосистема, магнитофон, </w:t>
      </w:r>
      <w:r w:rsidRPr="00CD6FA1">
        <w:rPr>
          <w:rFonts w:ascii="Times New Roman" w:hAnsi="Times New Roman"/>
          <w:sz w:val="28"/>
          <w:szCs w:val="28"/>
          <w:lang w:val="en-US"/>
        </w:rPr>
        <w:t>DVD</w:t>
      </w:r>
      <w:r w:rsidRPr="00CD6FA1">
        <w:rPr>
          <w:rFonts w:ascii="Times New Roman" w:hAnsi="Times New Roman"/>
          <w:sz w:val="28"/>
          <w:szCs w:val="28"/>
        </w:rPr>
        <w:t>, мультимедийный проектор, интерактивная доска, интерактивные стол, цифровой фотоаппарат и видеокамера, доска маркерная, музыкальный центр, ноутбук, компьютер стационарный, автоматизированное рабочее место педагога)</w:t>
      </w:r>
      <w:r w:rsidRPr="00CD6FA1">
        <w:rPr>
          <w:rFonts w:ascii="Times New Roman" w:hAnsi="Times New Roman"/>
          <w:b/>
          <w:sz w:val="28"/>
          <w:szCs w:val="28"/>
        </w:rPr>
        <w:t>.</w:t>
      </w:r>
    </w:p>
    <w:p w:rsidR="000D0F0C" w:rsidRPr="00CD6FA1" w:rsidRDefault="000D0F0C" w:rsidP="00CD6FA1">
      <w:pPr>
        <w:pStyle w:val="a7"/>
        <w:widowControl w:val="0"/>
        <w:tabs>
          <w:tab w:val="left" w:pos="284"/>
        </w:tabs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6FA1">
        <w:rPr>
          <w:rFonts w:ascii="Times New Roman" w:hAnsi="Times New Roman"/>
          <w:b/>
          <w:sz w:val="28"/>
          <w:szCs w:val="28"/>
        </w:rPr>
        <w:t>Наличие специальных условий для обучающихся с ограниченными возможностями здоровья, в том числе детей-инвалидов: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для обучающихся, имеющих тяжелые нарушения речи;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для обучающихся с ограниченными возможностями здоровья по зрению;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для обучающихся с ограниченными возможностями здоровья по слуху;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для обучающихся, имеющих нарушения опорно-двигательного аппарата;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для обучающихся с умственной отсталостью.</w:t>
      </w:r>
    </w:p>
    <w:p w:rsidR="000D0F0C" w:rsidRPr="00CD6FA1" w:rsidRDefault="000D0F0C" w:rsidP="00CD6FA1">
      <w:pPr>
        <w:pStyle w:val="a7"/>
        <w:widowControl w:val="0"/>
        <w:tabs>
          <w:tab w:val="left" w:pos="284"/>
        </w:tabs>
        <w:autoSpaceDE w:val="0"/>
        <w:autoSpaceDN w:val="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b/>
          <w:sz w:val="28"/>
          <w:szCs w:val="28"/>
        </w:rPr>
        <w:t>Критерии</w:t>
      </w:r>
      <w:r w:rsidRPr="00CD6FA1">
        <w:rPr>
          <w:rFonts w:ascii="Times New Roman" w:hAnsi="Times New Roman"/>
          <w:sz w:val="28"/>
          <w:szCs w:val="28"/>
        </w:rPr>
        <w:t xml:space="preserve"> оценки соответствия</w:t>
      </w:r>
      <w:r w:rsidRPr="00CD6FA1">
        <w:rPr>
          <w:rFonts w:ascii="Times New Roman" w:hAnsi="Times New Roman"/>
          <w:b/>
          <w:sz w:val="28"/>
          <w:szCs w:val="28"/>
        </w:rPr>
        <w:t xml:space="preserve"> </w:t>
      </w:r>
      <w:r w:rsidRPr="00CD6FA1">
        <w:rPr>
          <w:rFonts w:ascii="Times New Roman" w:hAnsi="Times New Roman"/>
          <w:bCs/>
          <w:sz w:val="28"/>
          <w:szCs w:val="28"/>
        </w:rPr>
        <w:t>материально-технических</w:t>
      </w:r>
      <w:r w:rsidRPr="00CD6F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6FA1">
        <w:rPr>
          <w:rFonts w:ascii="Times New Roman" w:hAnsi="Times New Roman"/>
          <w:bCs/>
          <w:sz w:val="28"/>
          <w:szCs w:val="28"/>
        </w:rPr>
        <w:t xml:space="preserve">условий </w:t>
      </w:r>
      <w:r w:rsidRPr="00CD6FA1">
        <w:rPr>
          <w:rFonts w:ascii="Times New Roman" w:hAnsi="Times New Roman"/>
          <w:sz w:val="28"/>
          <w:szCs w:val="28"/>
        </w:rPr>
        <w:t>требованиям к средствам обучения и воспитания в зависимости от возраста и индивидуальных особенностей развития детей:</w:t>
      </w:r>
    </w:p>
    <w:p w:rsidR="000D0F0C" w:rsidRPr="00CD6FA1" w:rsidRDefault="000D0F0C" w:rsidP="00CD6F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D6FA1">
        <w:rPr>
          <w:rFonts w:ascii="Times New Roman" w:hAnsi="Times New Roman" w:cs="Times New Roman"/>
          <w:sz w:val="28"/>
          <w:szCs w:val="28"/>
          <w:lang w:eastAsia="ar-SA"/>
        </w:rPr>
        <w:t>0 - показатель не представлен</w:t>
      </w:r>
    </w:p>
    <w:p w:rsidR="000D0F0C" w:rsidRPr="00CD6FA1" w:rsidRDefault="000D0F0C" w:rsidP="00CD6F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D6FA1">
        <w:rPr>
          <w:rFonts w:ascii="Times New Roman" w:hAnsi="Times New Roman" w:cs="Times New Roman"/>
          <w:sz w:val="28"/>
          <w:szCs w:val="28"/>
          <w:lang w:eastAsia="ar-SA"/>
        </w:rPr>
        <w:t>1- соответствует в меньшей степени</w:t>
      </w:r>
    </w:p>
    <w:p w:rsidR="000D0F0C" w:rsidRPr="00CD6FA1" w:rsidRDefault="000D0F0C" w:rsidP="00CD6F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D6FA1">
        <w:rPr>
          <w:rFonts w:ascii="Times New Roman" w:hAnsi="Times New Roman" w:cs="Times New Roman"/>
          <w:sz w:val="28"/>
          <w:szCs w:val="28"/>
          <w:lang w:eastAsia="ar-SA"/>
        </w:rPr>
        <w:t>2 - соответствует в большей степени</w:t>
      </w:r>
    </w:p>
    <w:p w:rsidR="000D0F0C" w:rsidRPr="00CD6FA1" w:rsidRDefault="000D0F0C" w:rsidP="00CD6F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D6FA1">
        <w:rPr>
          <w:rFonts w:ascii="Times New Roman" w:hAnsi="Times New Roman" w:cs="Times New Roman"/>
          <w:sz w:val="28"/>
          <w:szCs w:val="28"/>
          <w:lang w:eastAsia="ar-SA"/>
        </w:rPr>
        <w:t>3- соответствует в полном объеме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b/>
          <w:bCs/>
          <w:sz w:val="28"/>
          <w:szCs w:val="28"/>
        </w:rPr>
        <w:t>Фиксация</w:t>
      </w:r>
      <w:r w:rsidRPr="00CD6FA1">
        <w:rPr>
          <w:rFonts w:ascii="Times New Roman" w:hAnsi="Times New Roman"/>
          <w:bCs/>
          <w:sz w:val="28"/>
          <w:szCs w:val="28"/>
        </w:rPr>
        <w:t xml:space="preserve"> результатов контроля производится в карте анализа </w:t>
      </w:r>
      <w:r w:rsidRPr="00CD6FA1">
        <w:rPr>
          <w:rFonts w:ascii="Times New Roman" w:hAnsi="Times New Roman"/>
          <w:sz w:val="28"/>
          <w:szCs w:val="28"/>
        </w:rPr>
        <w:t xml:space="preserve">соответствия </w:t>
      </w:r>
      <w:r w:rsidRPr="00CD6FA1">
        <w:rPr>
          <w:rFonts w:ascii="Times New Roman" w:hAnsi="Times New Roman"/>
          <w:bCs/>
          <w:sz w:val="28"/>
          <w:szCs w:val="28"/>
        </w:rPr>
        <w:t>материально-технических</w:t>
      </w:r>
      <w:r w:rsidRPr="00CD6F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6FA1">
        <w:rPr>
          <w:rFonts w:ascii="Times New Roman" w:hAnsi="Times New Roman"/>
          <w:bCs/>
          <w:sz w:val="28"/>
          <w:szCs w:val="28"/>
        </w:rPr>
        <w:t xml:space="preserve">условий </w:t>
      </w:r>
      <w:r w:rsidRPr="00CD6FA1">
        <w:rPr>
          <w:rFonts w:ascii="Times New Roman" w:hAnsi="Times New Roman"/>
          <w:sz w:val="28"/>
          <w:szCs w:val="28"/>
        </w:rPr>
        <w:t>требованиям к средствам обучения и воспитания в зависимости от возраста и индивидуальных особенностей развития детей</w:t>
      </w:r>
      <w:r w:rsidRPr="00CD6FA1">
        <w:rPr>
          <w:rFonts w:ascii="Times New Roman" w:hAnsi="Times New Roman"/>
          <w:b/>
          <w:sz w:val="28"/>
          <w:szCs w:val="28"/>
        </w:rPr>
        <w:t xml:space="preserve"> (Приложение № 9).</w:t>
      </w:r>
    </w:p>
    <w:p w:rsidR="000D0F0C" w:rsidRDefault="000D0F0C" w:rsidP="00CD6F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048FE" w:rsidRDefault="00D048FE" w:rsidP="00D04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048FE">
        <w:rPr>
          <w:rFonts w:ascii="Times New Roman" w:hAnsi="Times New Roman" w:cs="Times New Roman"/>
          <w:b/>
          <w:sz w:val="28"/>
          <w:szCs w:val="28"/>
          <w:lang w:eastAsia="ar-SA"/>
        </w:rPr>
        <w:t>2.2.4.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Соответствие материально-технических условий требованиям к материально-техническому обеспечению программы (учебно-методические комплекты, оборудование, предметное оснащение)</w:t>
      </w:r>
    </w:p>
    <w:p w:rsidR="00D048FE" w:rsidRPr="00CD6FA1" w:rsidRDefault="00D048FE" w:rsidP="00CD6F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D0F0C" w:rsidRPr="00CD6FA1" w:rsidRDefault="000D0F0C" w:rsidP="00CD6FA1">
      <w:pPr>
        <w:pStyle w:val="a7"/>
        <w:widowControl w:val="0"/>
        <w:shd w:val="clear" w:color="auto" w:fill="FFFFFF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b/>
          <w:sz w:val="28"/>
          <w:szCs w:val="28"/>
        </w:rPr>
        <w:t>Показатели</w:t>
      </w:r>
      <w:r w:rsidRPr="00CD6FA1">
        <w:rPr>
          <w:rFonts w:ascii="Times New Roman" w:hAnsi="Times New Roman"/>
          <w:sz w:val="28"/>
          <w:szCs w:val="28"/>
        </w:rPr>
        <w:t xml:space="preserve"> оценки соответствия </w:t>
      </w:r>
      <w:r w:rsidRPr="00CD6FA1">
        <w:rPr>
          <w:rFonts w:ascii="Times New Roman" w:hAnsi="Times New Roman"/>
          <w:bCs/>
          <w:sz w:val="28"/>
          <w:szCs w:val="28"/>
        </w:rPr>
        <w:t>материально-технических</w:t>
      </w:r>
      <w:r w:rsidRPr="00CD6F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6FA1">
        <w:rPr>
          <w:rFonts w:ascii="Times New Roman" w:hAnsi="Times New Roman"/>
          <w:bCs/>
          <w:sz w:val="28"/>
          <w:szCs w:val="28"/>
        </w:rPr>
        <w:t xml:space="preserve">условий </w:t>
      </w:r>
      <w:r w:rsidRPr="00CD6FA1">
        <w:rPr>
          <w:rFonts w:ascii="Times New Roman" w:hAnsi="Times New Roman"/>
          <w:sz w:val="28"/>
          <w:szCs w:val="28"/>
        </w:rPr>
        <w:t>требованиям к материально-техническому обеспечению программы (учебно-методические комплекты, оборудование, предметное оснащение):</w:t>
      </w:r>
      <w:r w:rsidRPr="00CD6FA1">
        <w:rPr>
          <w:rFonts w:ascii="Times New Roman" w:hAnsi="Times New Roman"/>
          <w:sz w:val="28"/>
          <w:szCs w:val="28"/>
        </w:rPr>
        <w:tab/>
      </w:r>
    </w:p>
    <w:p w:rsidR="000D0F0C" w:rsidRPr="00CD6FA1" w:rsidRDefault="000D0F0C" w:rsidP="00CD6FA1">
      <w:pPr>
        <w:pStyle w:val="a7"/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отсутствие предписаний</w:t>
      </w:r>
      <w:r w:rsidRPr="00CD6FA1">
        <w:rPr>
          <w:rFonts w:ascii="Times New Roman" w:hAnsi="Times New Roman"/>
          <w:b/>
          <w:sz w:val="28"/>
          <w:szCs w:val="28"/>
        </w:rPr>
        <w:t xml:space="preserve"> </w:t>
      </w:r>
      <w:r w:rsidRPr="00CD6FA1">
        <w:rPr>
          <w:rFonts w:ascii="Times New Roman" w:hAnsi="Times New Roman"/>
          <w:sz w:val="28"/>
          <w:szCs w:val="28"/>
        </w:rPr>
        <w:t>органов, осуществляющих государственный надзор в сфере образования;</w:t>
      </w:r>
    </w:p>
    <w:p w:rsidR="000D0F0C" w:rsidRPr="00CD6FA1" w:rsidRDefault="000D0F0C" w:rsidP="00CD6FA1">
      <w:pPr>
        <w:pStyle w:val="a7"/>
        <w:widowControl w:val="0"/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6FA1">
        <w:rPr>
          <w:rFonts w:ascii="Times New Roman" w:hAnsi="Times New Roman"/>
          <w:b/>
          <w:sz w:val="28"/>
          <w:szCs w:val="28"/>
        </w:rPr>
        <w:t xml:space="preserve">Соответствие </w:t>
      </w:r>
      <w:r w:rsidRPr="00CD6FA1">
        <w:rPr>
          <w:rFonts w:ascii="Times New Roman" w:hAnsi="Times New Roman"/>
          <w:b/>
          <w:bCs/>
          <w:sz w:val="28"/>
          <w:szCs w:val="28"/>
        </w:rPr>
        <w:t xml:space="preserve">материально-технических условий требованиям к материально-техническому обеспечению </w:t>
      </w:r>
      <w:r w:rsidRPr="00CD6FA1">
        <w:rPr>
          <w:rFonts w:ascii="Times New Roman" w:hAnsi="Times New Roman"/>
          <w:b/>
          <w:sz w:val="28"/>
          <w:szCs w:val="28"/>
        </w:rPr>
        <w:t xml:space="preserve">для реализации ООП ДО </w:t>
      </w:r>
      <w:r w:rsidR="00D6486E" w:rsidRPr="00CD6FA1">
        <w:rPr>
          <w:rFonts w:ascii="Times New Roman" w:hAnsi="Times New Roman"/>
          <w:b/>
          <w:sz w:val="28"/>
          <w:szCs w:val="28"/>
        </w:rPr>
        <w:t xml:space="preserve"> (АООП ДО) ДОУ</w:t>
      </w:r>
      <w:r w:rsidRPr="00CD6FA1">
        <w:rPr>
          <w:rFonts w:ascii="Times New Roman" w:hAnsi="Times New Roman"/>
          <w:b/>
          <w:sz w:val="28"/>
          <w:szCs w:val="28"/>
        </w:rPr>
        <w:t>:</w:t>
      </w:r>
    </w:p>
    <w:p w:rsidR="000D0F0C" w:rsidRPr="00CD6FA1" w:rsidRDefault="000D0F0C" w:rsidP="00CD6FA1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образовательного процесса соответствует ООП ДО </w:t>
      </w:r>
      <w:r w:rsidR="00D6486E" w:rsidRPr="00CD6FA1">
        <w:rPr>
          <w:rFonts w:ascii="Times New Roman" w:hAnsi="Times New Roman" w:cs="Times New Roman"/>
          <w:sz w:val="28"/>
          <w:szCs w:val="28"/>
        </w:rPr>
        <w:t>(АООП ДО) ДОУ</w:t>
      </w:r>
      <w:r w:rsidRPr="00CD6F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0F0C" w:rsidRPr="00CD6FA1" w:rsidRDefault="000D0F0C" w:rsidP="00CD6FA1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 xml:space="preserve">программно-методическое обеспечение образовательного процесса, учебно-методические комплекты отвечают требованиям комплектности обеспечения образовательного процесса с учетом достижения целей и планируемых результатов освоения ООП ДО </w:t>
      </w:r>
      <w:r w:rsidR="00D6486E" w:rsidRPr="00CD6FA1">
        <w:rPr>
          <w:rFonts w:ascii="Times New Roman" w:hAnsi="Times New Roman" w:cs="Times New Roman"/>
          <w:sz w:val="28"/>
          <w:szCs w:val="28"/>
        </w:rPr>
        <w:t xml:space="preserve">(АООП ДО) ДОУ </w:t>
      </w:r>
    </w:p>
    <w:p w:rsidR="000D0F0C" w:rsidRPr="00CD6FA1" w:rsidRDefault="000D0F0C" w:rsidP="00CD6FA1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>наличие комплектов развивающих пособий для детей по образовательным областям с учетом возраста воспитанников;</w:t>
      </w:r>
    </w:p>
    <w:p w:rsidR="000D0F0C" w:rsidRPr="00CD6FA1" w:rsidRDefault="000D0F0C" w:rsidP="00CD6FA1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>наличие комплектов дидактических и демонстрационных материалов;</w:t>
      </w:r>
    </w:p>
    <w:p w:rsidR="000D0F0C" w:rsidRPr="00CD6FA1" w:rsidRDefault="000D0F0C" w:rsidP="00CD6FA1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>наличие электронных образовательных ресурсов;</w:t>
      </w:r>
    </w:p>
    <w:p w:rsidR="000D0F0C" w:rsidRPr="00CD6FA1" w:rsidRDefault="000D0F0C" w:rsidP="00CD6FA1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>наличие детской художественной литературы;</w:t>
      </w:r>
    </w:p>
    <w:p w:rsidR="000D0F0C" w:rsidRPr="00CD6FA1" w:rsidRDefault="000D0F0C" w:rsidP="00CD6FA1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 xml:space="preserve">помещения оснащены развивающей предметно пространственной средой; </w:t>
      </w:r>
    </w:p>
    <w:p w:rsidR="000D0F0C" w:rsidRPr="00CD6FA1" w:rsidRDefault="000D0F0C" w:rsidP="00CD6FA1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>учитываются индивидуальные особенности воспитанников;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педагоги удовлетворены качеством методического обеспечения образовательного процесса.</w:t>
      </w:r>
    </w:p>
    <w:p w:rsidR="00D6486E" w:rsidRPr="00CD6FA1" w:rsidRDefault="00D6486E" w:rsidP="00CD6FA1">
      <w:pPr>
        <w:pStyle w:val="a7"/>
        <w:widowControl w:val="0"/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D0F0C" w:rsidRPr="00CD6FA1" w:rsidRDefault="000D0F0C" w:rsidP="00CD6FA1">
      <w:pPr>
        <w:pStyle w:val="a7"/>
        <w:widowControl w:val="0"/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6FA1">
        <w:rPr>
          <w:rFonts w:ascii="Times New Roman" w:hAnsi="Times New Roman"/>
          <w:b/>
          <w:sz w:val="28"/>
          <w:szCs w:val="28"/>
        </w:rPr>
        <w:t xml:space="preserve">Соответствие </w:t>
      </w:r>
      <w:r w:rsidRPr="00CD6FA1">
        <w:rPr>
          <w:rFonts w:ascii="Times New Roman" w:hAnsi="Times New Roman"/>
          <w:b/>
          <w:bCs/>
          <w:sz w:val="28"/>
          <w:szCs w:val="28"/>
        </w:rPr>
        <w:t xml:space="preserve">материально-технических условий требованиям к </w:t>
      </w:r>
      <w:r w:rsidRPr="00CD6FA1">
        <w:rPr>
          <w:rFonts w:ascii="Times New Roman" w:hAnsi="Times New Roman"/>
          <w:b/>
          <w:bCs/>
          <w:sz w:val="28"/>
          <w:szCs w:val="28"/>
        </w:rPr>
        <w:lastRenderedPageBreak/>
        <w:t xml:space="preserve">материально-техническому обеспечению </w:t>
      </w:r>
      <w:r w:rsidRPr="00CD6FA1">
        <w:rPr>
          <w:rFonts w:ascii="Times New Roman" w:hAnsi="Times New Roman"/>
          <w:b/>
          <w:sz w:val="28"/>
          <w:szCs w:val="28"/>
        </w:rPr>
        <w:t>для организации дополнительных видов деятельности воспитанников:</w:t>
      </w:r>
    </w:p>
    <w:p w:rsidR="000D0F0C" w:rsidRPr="00CD6FA1" w:rsidRDefault="000D0F0C" w:rsidP="00CD6FA1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284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 xml:space="preserve">в ДОУ предусмотрены условия для организации физкультурно-спортивной деятельности (наличие физкультурного зала, бассейна, спортивная площадка и т.д.); </w:t>
      </w:r>
    </w:p>
    <w:p w:rsidR="000D0F0C" w:rsidRPr="00CD6FA1" w:rsidRDefault="000D0F0C" w:rsidP="00CD6FA1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284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>в ДОУ предусмотрены условия для организации музыкальной деятельности (наличие музыкального зала);</w:t>
      </w:r>
    </w:p>
    <w:p w:rsidR="000D0F0C" w:rsidRPr="00CD6FA1" w:rsidRDefault="000D0F0C" w:rsidP="00CD6FA1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284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>в ДОУ предусмотрены условия для организации физической активности и разнообразной игровой деятельности воспитанников на прогулке (наличие прогулочных площадок);</w:t>
      </w:r>
    </w:p>
    <w:p w:rsidR="000D0F0C" w:rsidRPr="00CD6FA1" w:rsidRDefault="000D0F0C" w:rsidP="00CD6FA1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284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>в ДОУ предусмотрены условия для организации индивидуальной работы с воспитанниками;</w:t>
      </w:r>
    </w:p>
    <w:p w:rsidR="000D0F0C" w:rsidRPr="00CD6FA1" w:rsidRDefault="000D0F0C" w:rsidP="00CD6FA1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284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>в ДОУ предусмотрены условия для организации развития творческих способностей и интересов воспитанников (хореографический зал, изостудия);</w:t>
      </w:r>
    </w:p>
    <w:p w:rsidR="000D0F0C" w:rsidRPr="00CD6FA1" w:rsidRDefault="000D0F0C" w:rsidP="00CD6FA1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b/>
          <w:sz w:val="28"/>
          <w:szCs w:val="28"/>
        </w:rPr>
        <w:t>Информационное обеспечение:</w:t>
      </w:r>
      <w:r w:rsidRPr="00CD6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C" w:rsidRPr="00CD6FA1" w:rsidRDefault="000D0F0C" w:rsidP="00CD6FA1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284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 xml:space="preserve">Официальный сайт соответствует нормативным требованиям. Является маркетинговым инструментом учреждения, имеет режим общения с родителями. </w:t>
      </w:r>
    </w:p>
    <w:p w:rsidR="000D0F0C" w:rsidRPr="00CD6FA1" w:rsidRDefault="000D0F0C" w:rsidP="00CD6FA1">
      <w:pPr>
        <w:pStyle w:val="a7"/>
        <w:widowControl w:val="0"/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F0C" w:rsidRPr="00CD6FA1" w:rsidRDefault="000D0F0C" w:rsidP="00CD6FA1">
      <w:pPr>
        <w:pStyle w:val="a7"/>
        <w:widowControl w:val="0"/>
        <w:shd w:val="clear" w:color="auto" w:fill="FFFFFF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b/>
          <w:sz w:val="28"/>
          <w:szCs w:val="28"/>
        </w:rPr>
        <w:t>Критерии</w:t>
      </w:r>
      <w:r w:rsidRPr="00CD6FA1">
        <w:rPr>
          <w:rFonts w:ascii="Times New Roman" w:hAnsi="Times New Roman"/>
          <w:sz w:val="28"/>
          <w:szCs w:val="28"/>
        </w:rPr>
        <w:t xml:space="preserve"> оценки соответствия</w:t>
      </w:r>
      <w:r w:rsidRPr="00CD6FA1">
        <w:rPr>
          <w:rFonts w:ascii="Times New Roman" w:hAnsi="Times New Roman"/>
          <w:b/>
          <w:sz w:val="28"/>
          <w:szCs w:val="28"/>
        </w:rPr>
        <w:t xml:space="preserve"> </w:t>
      </w:r>
      <w:r w:rsidRPr="00CD6FA1">
        <w:rPr>
          <w:rFonts w:ascii="Times New Roman" w:hAnsi="Times New Roman"/>
          <w:bCs/>
          <w:sz w:val="28"/>
          <w:szCs w:val="28"/>
        </w:rPr>
        <w:t>материально-технических</w:t>
      </w:r>
      <w:r w:rsidRPr="00CD6F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6FA1">
        <w:rPr>
          <w:rFonts w:ascii="Times New Roman" w:hAnsi="Times New Roman"/>
          <w:bCs/>
          <w:sz w:val="28"/>
          <w:szCs w:val="28"/>
        </w:rPr>
        <w:t>условий</w:t>
      </w:r>
      <w:r w:rsidRPr="00CD6F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6FA1">
        <w:rPr>
          <w:rFonts w:ascii="Times New Roman" w:hAnsi="Times New Roman"/>
          <w:sz w:val="28"/>
          <w:szCs w:val="28"/>
        </w:rPr>
        <w:t>требованиям к материально-техническому обеспечению программы (учебно-методические комплекты, оборудование, предметное оснащение):</w:t>
      </w:r>
      <w:r w:rsidRPr="00CD6FA1">
        <w:rPr>
          <w:rFonts w:ascii="Times New Roman" w:hAnsi="Times New Roman"/>
          <w:sz w:val="28"/>
          <w:szCs w:val="28"/>
        </w:rPr>
        <w:tab/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0 - показатель не представлен</w:t>
      </w:r>
    </w:p>
    <w:p w:rsidR="000D0F0C" w:rsidRPr="00CD6FA1" w:rsidRDefault="000D0F0C" w:rsidP="00CD6F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D6FA1">
        <w:rPr>
          <w:rFonts w:ascii="Times New Roman" w:hAnsi="Times New Roman" w:cs="Times New Roman"/>
          <w:sz w:val="28"/>
          <w:szCs w:val="28"/>
          <w:lang w:eastAsia="ar-SA"/>
        </w:rPr>
        <w:t>1- соответствует в меньшей степени</w:t>
      </w:r>
    </w:p>
    <w:p w:rsidR="000D0F0C" w:rsidRPr="00CD6FA1" w:rsidRDefault="000D0F0C" w:rsidP="00CD6F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D6FA1">
        <w:rPr>
          <w:rFonts w:ascii="Times New Roman" w:hAnsi="Times New Roman" w:cs="Times New Roman"/>
          <w:sz w:val="28"/>
          <w:szCs w:val="28"/>
          <w:lang w:eastAsia="ar-SA"/>
        </w:rPr>
        <w:t>2- соответствует в большей степени</w:t>
      </w:r>
    </w:p>
    <w:p w:rsidR="000D0F0C" w:rsidRPr="00CD6FA1" w:rsidRDefault="000D0F0C" w:rsidP="00CD6F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D6FA1">
        <w:rPr>
          <w:rFonts w:ascii="Times New Roman" w:hAnsi="Times New Roman" w:cs="Times New Roman"/>
          <w:sz w:val="28"/>
          <w:szCs w:val="28"/>
          <w:lang w:eastAsia="ar-SA"/>
        </w:rPr>
        <w:t>3- соответствует в полном объеме</w:t>
      </w:r>
    </w:p>
    <w:p w:rsidR="000D0F0C" w:rsidRPr="00CD6FA1" w:rsidRDefault="000D0F0C" w:rsidP="00CD6F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b/>
          <w:sz w:val="28"/>
          <w:szCs w:val="28"/>
        </w:rPr>
        <w:t>Фиксация</w:t>
      </w:r>
      <w:r w:rsidRPr="00CD6FA1">
        <w:rPr>
          <w:rFonts w:ascii="Times New Roman" w:hAnsi="Times New Roman"/>
          <w:sz w:val="28"/>
          <w:szCs w:val="28"/>
        </w:rPr>
        <w:t xml:space="preserve"> результатов контроля производится в картах анализа соответствия</w:t>
      </w:r>
      <w:r w:rsidRPr="00CD6FA1">
        <w:rPr>
          <w:rFonts w:ascii="Times New Roman" w:hAnsi="Times New Roman"/>
          <w:b/>
          <w:sz w:val="28"/>
          <w:szCs w:val="28"/>
        </w:rPr>
        <w:t xml:space="preserve"> </w:t>
      </w:r>
      <w:r w:rsidRPr="00CD6FA1">
        <w:rPr>
          <w:rFonts w:ascii="Times New Roman" w:hAnsi="Times New Roman"/>
          <w:bCs/>
          <w:sz w:val="28"/>
          <w:szCs w:val="28"/>
        </w:rPr>
        <w:t>материально-технических</w:t>
      </w:r>
      <w:r w:rsidRPr="00CD6F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6FA1">
        <w:rPr>
          <w:rFonts w:ascii="Times New Roman" w:hAnsi="Times New Roman"/>
          <w:bCs/>
          <w:sz w:val="28"/>
          <w:szCs w:val="28"/>
        </w:rPr>
        <w:t>условий</w:t>
      </w:r>
      <w:r w:rsidRPr="00CD6F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6FA1">
        <w:rPr>
          <w:rFonts w:ascii="Times New Roman" w:hAnsi="Times New Roman"/>
          <w:sz w:val="28"/>
          <w:szCs w:val="28"/>
        </w:rPr>
        <w:t xml:space="preserve">требованиям к материально-техническому обеспечению программы (учебно-методические комплекты, оборудование, предметное оснащение) </w:t>
      </w:r>
      <w:r w:rsidRPr="00CD6FA1">
        <w:rPr>
          <w:rFonts w:ascii="Times New Roman" w:hAnsi="Times New Roman"/>
          <w:b/>
          <w:sz w:val="28"/>
          <w:szCs w:val="28"/>
        </w:rPr>
        <w:t>(Приложение № 9).</w:t>
      </w:r>
    </w:p>
    <w:p w:rsidR="000D0F0C" w:rsidRDefault="000D0F0C" w:rsidP="00CD6FA1">
      <w:pPr>
        <w:pStyle w:val="a7"/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F5EB7" w:rsidRDefault="002F5EB7" w:rsidP="002F5EB7">
      <w:pPr>
        <w:pStyle w:val="a7"/>
        <w:tabs>
          <w:tab w:val="left" w:pos="284"/>
        </w:tabs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F5EB7">
        <w:rPr>
          <w:rFonts w:ascii="Times New Roman" w:hAnsi="Times New Roman"/>
          <w:b/>
          <w:sz w:val="28"/>
          <w:szCs w:val="28"/>
        </w:rPr>
        <w:t>2.3. Качество психолого-педагогических условий</w:t>
      </w:r>
    </w:p>
    <w:p w:rsidR="002F5EB7" w:rsidRPr="002F5EB7" w:rsidRDefault="002F5EB7" w:rsidP="002F5EB7">
      <w:pPr>
        <w:pStyle w:val="a7"/>
        <w:tabs>
          <w:tab w:val="left" w:pos="284"/>
        </w:tabs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D0F0C" w:rsidRPr="00CD6FA1" w:rsidRDefault="000D0F0C" w:rsidP="00CD6FA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6FA1">
        <w:rPr>
          <w:rFonts w:ascii="Times New Roman" w:hAnsi="Times New Roman" w:cs="Times New Roman"/>
          <w:b/>
          <w:sz w:val="28"/>
          <w:szCs w:val="28"/>
        </w:rPr>
        <w:t>Качество</w:t>
      </w:r>
      <w:r w:rsidRPr="00CD6FA1">
        <w:rPr>
          <w:rFonts w:ascii="Times New Roman" w:hAnsi="Times New Roman" w:cs="Times New Roman"/>
          <w:b/>
          <w:bCs/>
          <w:sz w:val="28"/>
          <w:szCs w:val="28"/>
        </w:rPr>
        <w:t xml:space="preserve"> психолого-педагогических условий</w:t>
      </w:r>
      <w:r w:rsidRPr="00CD6FA1">
        <w:rPr>
          <w:rFonts w:ascii="Times New Roman" w:hAnsi="Times New Roman" w:cs="Times New Roman"/>
          <w:b/>
          <w:sz w:val="28"/>
          <w:szCs w:val="28"/>
        </w:rPr>
        <w:t xml:space="preserve"> выявляются в процессе оценки:</w:t>
      </w:r>
    </w:p>
    <w:p w:rsidR="000D0F0C" w:rsidRPr="00CD6FA1" w:rsidRDefault="000D0F0C" w:rsidP="00CD6FA1">
      <w:pPr>
        <w:pStyle w:val="a7"/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 xml:space="preserve">1) Качества </w:t>
      </w:r>
      <w:r w:rsidRPr="00CD6FA1">
        <w:rPr>
          <w:rFonts w:ascii="Times New Roman" w:hAnsi="Times New Roman"/>
          <w:bCs/>
          <w:sz w:val="28"/>
          <w:szCs w:val="28"/>
        </w:rPr>
        <w:t>основных психолого-педагогических условий;</w:t>
      </w:r>
    </w:p>
    <w:p w:rsidR="000D0F0C" w:rsidRPr="00CD6FA1" w:rsidRDefault="000D0F0C" w:rsidP="00CD6FA1">
      <w:pPr>
        <w:pStyle w:val="a7"/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 xml:space="preserve">2) </w:t>
      </w:r>
      <w:r w:rsidRPr="00CD6FA1">
        <w:rPr>
          <w:rFonts w:ascii="Times New Roman" w:hAnsi="Times New Roman"/>
          <w:bCs/>
          <w:sz w:val="28"/>
          <w:szCs w:val="28"/>
        </w:rPr>
        <w:t>Качества дополнительных психолого-педагогических условий для детей с ОВЗ</w:t>
      </w:r>
      <w:r w:rsidR="00B71E22" w:rsidRPr="00CD6FA1">
        <w:rPr>
          <w:rFonts w:ascii="Times New Roman" w:hAnsi="Times New Roman"/>
          <w:bCs/>
          <w:sz w:val="28"/>
          <w:szCs w:val="28"/>
        </w:rPr>
        <w:t>(при наличии)</w:t>
      </w:r>
      <w:r w:rsidRPr="00CD6FA1">
        <w:rPr>
          <w:rFonts w:ascii="Times New Roman" w:hAnsi="Times New Roman"/>
          <w:bCs/>
          <w:sz w:val="28"/>
          <w:szCs w:val="28"/>
        </w:rPr>
        <w:t>.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rPr>
          <w:rFonts w:ascii="Times New Roman" w:hAnsi="Times New Roman"/>
          <w:bCs/>
          <w:sz w:val="28"/>
          <w:szCs w:val="28"/>
        </w:rPr>
      </w:pPr>
      <w:r w:rsidRPr="00CD6FA1">
        <w:rPr>
          <w:rFonts w:ascii="Times New Roman" w:hAnsi="Times New Roman"/>
          <w:b/>
          <w:sz w:val="28"/>
          <w:szCs w:val="28"/>
        </w:rPr>
        <w:t>Критерии</w:t>
      </w:r>
      <w:r w:rsidRPr="00CD6FA1">
        <w:rPr>
          <w:rFonts w:ascii="Times New Roman" w:hAnsi="Times New Roman"/>
          <w:sz w:val="28"/>
          <w:szCs w:val="28"/>
        </w:rPr>
        <w:t xml:space="preserve">  качества</w:t>
      </w:r>
      <w:r w:rsidRPr="00CD6FA1">
        <w:rPr>
          <w:rFonts w:ascii="Times New Roman" w:hAnsi="Times New Roman"/>
          <w:bCs/>
          <w:sz w:val="28"/>
          <w:szCs w:val="28"/>
        </w:rPr>
        <w:t xml:space="preserve"> психолого-педагогических условий:</w:t>
      </w:r>
    </w:p>
    <w:p w:rsidR="000D0F0C" w:rsidRPr="00CD6FA1" w:rsidRDefault="000D0F0C" w:rsidP="00CD6FA1">
      <w:pPr>
        <w:pStyle w:val="a7"/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0 - показатель не представлен</w:t>
      </w:r>
    </w:p>
    <w:p w:rsidR="000D0F0C" w:rsidRPr="00CD6FA1" w:rsidRDefault="000D0F0C" w:rsidP="00CD6FA1">
      <w:pPr>
        <w:pStyle w:val="a7"/>
        <w:widowControl w:val="0"/>
        <w:tabs>
          <w:tab w:val="left" w:pos="567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1 - соответствует в меньшей степени</w:t>
      </w:r>
    </w:p>
    <w:p w:rsidR="000D0F0C" w:rsidRPr="00CD6FA1" w:rsidRDefault="000D0F0C" w:rsidP="00CD6FA1">
      <w:pPr>
        <w:pStyle w:val="a7"/>
        <w:widowControl w:val="0"/>
        <w:tabs>
          <w:tab w:val="left" w:pos="567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lastRenderedPageBreak/>
        <w:t>2 - соответствует в большей степени</w:t>
      </w:r>
    </w:p>
    <w:p w:rsidR="000D0F0C" w:rsidRPr="00CD6FA1" w:rsidRDefault="000D0F0C" w:rsidP="00CD6FA1">
      <w:pPr>
        <w:pStyle w:val="a7"/>
        <w:widowControl w:val="0"/>
        <w:tabs>
          <w:tab w:val="left" w:pos="567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3 - соответствует в полном объеме</w:t>
      </w:r>
    </w:p>
    <w:p w:rsidR="000D0F0C" w:rsidRPr="00CD6FA1" w:rsidRDefault="000D0F0C" w:rsidP="00CD6FA1">
      <w:pPr>
        <w:pStyle w:val="Default"/>
        <w:jc w:val="both"/>
        <w:rPr>
          <w:b/>
          <w:color w:val="FF0000"/>
          <w:sz w:val="28"/>
          <w:szCs w:val="28"/>
        </w:rPr>
      </w:pPr>
      <w:r w:rsidRPr="00CD6FA1">
        <w:rPr>
          <w:b/>
          <w:sz w:val="28"/>
          <w:szCs w:val="28"/>
        </w:rPr>
        <w:t>Фиксация</w:t>
      </w:r>
      <w:r w:rsidRPr="00CD6FA1">
        <w:rPr>
          <w:sz w:val="28"/>
          <w:szCs w:val="28"/>
        </w:rPr>
        <w:t xml:space="preserve"> результатов контроля производится в карте общего анализа качества </w:t>
      </w:r>
      <w:r w:rsidRPr="00CD6FA1">
        <w:rPr>
          <w:bCs/>
          <w:sz w:val="28"/>
          <w:szCs w:val="28"/>
        </w:rPr>
        <w:t>психолого-педагогических условий</w:t>
      </w:r>
      <w:r w:rsidRPr="00CD6FA1">
        <w:rPr>
          <w:b/>
          <w:color w:val="auto"/>
          <w:sz w:val="28"/>
          <w:szCs w:val="28"/>
        </w:rPr>
        <w:t xml:space="preserve"> (Приложение № 10).</w:t>
      </w:r>
    </w:p>
    <w:p w:rsidR="000D0F0C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D4A57" w:rsidRPr="000D4A57" w:rsidRDefault="000D4A57" w:rsidP="000D4A57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D4A57">
        <w:rPr>
          <w:rFonts w:ascii="Times New Roman" w:hAnsi="Times New Roman"/>
          <w:b/>
          <w:bCs/>
          <w:sz w:val="28"/>
          <w:szCs w:val="28"/>
        </w:rPr>
        <w:t xml:space="preserve">2.3.1.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0D4A57">
        <w:rPr>
          <w:rFonts w:ascii="Times New Roman" w:hAnsi="Times New Roman"/>
          <w:b/>
          <w:bCs/>
          <w:sz w:val="28"/>
          <w:szCs w:val="28"/>
        </w:rPr>
        <w:t>сновные психолого-педагогические условия</w:t>
      </w:r>
    </w:p>
    <w:p w:rsidR="000D4A57" w:rsidRDefault="000D4A57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6FA1">
        <w:rPr>
          <w:rFonts w:ascii="Times New Roman" w:hAnsi="Times New Roman"/>
          <w:b/>
          <w:sz w:val="28"/>
          <w:szCs w:val="28"/>
        </w:rPr>
        <w:t>Показатели</w:t>
      </w:r>
      <w:r w:rsidRPr="00CD6FA1">
        <w:rPr>
          <w:rFonts w:ascii="Times New Roman" w:hAnsi="Times New Roman"/>
          <w:sz w:val="28"/>
          <w:szCs w:val="28"/>
        </w:rPr>
        <w:t xml:space="preserve"> оценки качества </w:t>
      </w:r>
      <w:r w:rsidRPr="00CD6FA1">
        <w:rPr>
          <w:rFonts w:ascii="Times New Roman" w:hAnsi="Times New Roman"/>
          <w:bCs/>
          <w:sz w:val="28"/>
          <w:szCs w:val="28"/>
        </w:rPr>
        <w:t>основных психолого-педагогических условий: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30"/>
        </w:numPr>
        <w:tabs>
          <w:tab w:val="left" w:pos="284"/>
          <w:tab w:val="left" w:pos="455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6FA1">
        <w:rPr>
          <w:rFonts w:ascii="Times New Roman" w:hAnsi="Times New Roman"/>
          <w:bCs/>
          <w:sz w:val="28"/>
          <w:szCs w:val="28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30"/>
        </w:numPr>
        <w:tabs>
          <w:tab w:val="left" w:pos="284"/>
          <w:tab w:val="left" w:pos="455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6FA1">
        <w:rPr>
          <w:rFonts w:ascii="Times New Roman" w:hAnsi="Times New Roman"/>
          <w:bCs/>
          <w:sz w:val="28"/>
          <w:szCs w:val="28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30"/>
        </w:numPr>
        <w:tabs>
          <w:tab w:val="left" w:pos="284"/>
          <w:tab w:val="left" w:pos="455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6FA1">
        <w:rPr>
          <w:rFonts w:ascii="Times New Roman" w:hAnsi="Times New Roman"/>
          <w:bCs/>
          <w:sz w:val="28"/>
          <w:szCs w:val="28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30"/>
        </w:numPr>
        <w:tabs>
          <w:tab w:val="left" w:pos="284"/>
          <w:tab w:val="left" w:pos="455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6FA1">
        <w:rPr>
          <w:rFonts w:ascii="Times New Roman" w:hAnsi="Times New Roman"/>
          <w:bCs/>
          <w:sz w:val="28"/>
          <w:szCs w:val="28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30"/>
        </w:numPr>
        <w:tabs>
          <w:tab w:val="left" w:pos="284"/>
          <w:tab w:val="left" w:pos="455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6FA1">
        <w:rPr>
          <w:rFonts w:ascii="Times New Roman" w:hAnsi="Times New Roman"/>
          <w:bCs/>
          <w:sz w:val="28"/>
          <w:szCs w:val="28"/>
        </w:rPr>
        <w:t>поддержка инициативы и самостоятельности детей в специфических для них видах деятельности;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30"/>
        </w:numPr>
        <w:tabs>
          <w:tab w:val="left" w:pos="284"/>
          <w:tab w:val="left" w:pos="455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6FA1">
        <w:rPr>
          <w:rFonts w:ascii="Times New Roman" w:hAnsi="Times New Roman"/>
          <w:bCs/>
          <w:sz w:val="28"/>
          <w:szCs w:val="28"/>
        </w:rPr>
        <w:t>возможность выбора детьми материалов, видов активности, участников совместной деятельности и общения;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30"/>
        </w:numPr>
        <w:tabs>
          <w:tab w:val="left" w:pos="284"/>
          <w:tab w:val="left" w:pos="455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6FA1">
        <w:rPr>
          <w:rFonts w:ascii="Times New Roman" w:hAnsi="Times New Roman"/>
          <w:bCs/>
          <w:sz w:val="28"/>
          <w:szCs w:val="28"/>
        </w:rPr>
        <w:t>защита детей от всех форм физического и психического насилия;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30"/>
        </w:numPr>
        <w:tabs>
          <w:tab w:val="left" w:pos="284"/>
          <w:tab w:val="left" w:pos="455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6FA1">
        <w:rPr>
          <w:rFonts w:ascii="Times New Roman" w:hAnsi="Times New Roman"/>
          <w:bCs/>
          <w:sz w:val="28"/>
          <w:szCs w:val="28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rPr>
          <w:rFonts w:ascii="Times New Roman" w:hAnsi="Times New Roman"/>
          <w:bCs/>
          <w:sz w:val="28"/>
          <w:szCs w:val="28"/>
        </w:rPr>
      </w:pPr>
      <w:r w:rsidRPr="00CD6FA1">
        <w:rPr>
          <w:rFonts w:ascii="Times New Roman" w:hAnsi="Times New Roman"/>
          <w:b/>
          <w:sz w:val="28"/>
          <w:szCs w:val="28"/>
        </w:rPr>
        <w:t>Критерии</w:t>
      </w:r>
      <w:r w:rsidRPr="00CD6FA1">
        <w:rPr>
          <w:rFonts w:ascii="Times New Roman" w:hAnsi="Times New Roman"/>
          <w:sz w:val="28"/>
          <w:szCs w:val="28"/>
        </w:rPr>
        <w:t xml:space="preserve"> качества</w:t>
      </w:r>
      <w:r w:rsidRPr="00CD6FA1">
        <w:rPr>
          <w:rFonts w:ascii="Times New Roman" w:hAnsi="Times New Roman"/>
          <w:bCs/>
          <w:sz w:val="28"/>
          <w:szCs w:val="28"/>
        </w:rPr>
        <w:t xml:space="preserve"> основных психолого-педагогических условий:</w:t>
      </w:r>
    </w:p>
    <w:p w:rsidR="000D0F0C" w:rsidRPr="00CD6FA1" w:rsidRDefault="000D0F0C" w:rsidP="00CD6FA1">
      <w:pPr>
        <w:pStyle w:val="a7"/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0 - показатель не представлен</w:t>
      </w:r>
    </w:p>
    <w:p w:rsidR="000D0F0C" w:rsidRPr="00CD6FA1" w:rsidRDefault="000D0F0C" w:rsidP="00CD6FA1">
      <w:pPr>
        <w:pStyle w:val="a7"/>
        <w:widowControl w:val="0"/>
        <w:tabs>
          <w:tab w:val="left" w:pos="567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1 - соответствует в меньшей степени</w:t>
      </w:r>
    </w:p>
    <w:p w:rsidR="000D0F0C" w:rsidRPr="00CD6FA1" w:rsidRDefault="000D0F0C" w:rsidP="00CD6FA1">
      <w:pPr>
        <w:pStyle w:val="a7"/>
        <w:widowControl w:val="0"/>
        <w:tabs>
          <w:tab w:val="left" w:pos="567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2 - соответствует в большей степени</w:t>
      </w:r>
    </w:p>
    <w:p w:rsidR="000D0F0C" w:rsidRPr="00CD6FA1" w:rsidRDefault="000D0F0C" w:rsidP="00CD6FA1">
      <w:pPr>
        <w:pStyle w:val="a7"/>
        <w:widowControl w:val="0"/>
        <w:tabs>
          <w:tab w:val="left" w:pos="567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3 - соответствует в полном объеме</w:t>
      </w:r>
    </w:p>
    <w:p w:rsidR="000D0F0C" w:rsidRPr="00CD6FA1" w:rsidRDefault="000D0F0C" w:rsidP="00CD6FA1">
      <w:pPr>
        <w:pStyle w:val="Default"/>
        <w:jc w:val="both"/>
        <w:rPr>
          <w:b/>
          <w:color w:val="auto"/>
          <w:sz w:val="28"/>
          <w:szCs w:val="28"/>
        </w:rPr>
      </w:pPr>
      <w:r w:rsidRPr="00CD6FA1">
        <w:rPr>
          <w:b/>
          <w:sz w:val="28"/>
          <w:szCs w:val="28"/>
        </w:rPr>
        <w:t>Фиксация</w:t>
      </w:r>
      <w:r w:rsidRPr="00CD6FA1">
        <w:rPr>
          <w:sz w:val="28"/>
          <w:szCs w:val="28"/>
        </w:rPr>
        <w:t xml:space="preserve"> результатов контроля производится в карте анализа качества </w:t>
      </w:r>
      <w:r w:rsidRPr="00CD6FA1">
        <w:rPr>
          <w:bCs/>
          <w:sz w:val="28"/>
          <w:szCs w:val="28"/>
        </w:rPr>
        <w:t xml:space="preserve">основных психолого-педагогических условий </w:t>
      </w:r>
      <w:r w:rsidRPr="00CD6FA1">
        <w:rPr>
          <w:b/>
          <w:color w:val="auto"/>
          <w:sz w:val="28"/>
          <w:szCs w:val="28"/>
        </w:rPr>
        <w:t>(Приложение № 10).</w:t>
      </w:r>
    </w:p>
    <w:p w:rsidR="00EE781B" w:rsidRDefault="00EE781B" w:rsidP="00EE781B">
      <w:pPr>
        <w:pStyle w:val="Default"/>
        <w:jc w:val="center"/>
        <w:rPr>
          <w:b/>
          <w:color w:val="auto"/>
          <w:sz w:val="28"/>
          <w:szCs w:val="28"/>
        </w:rPr>
      </w:pPr>
    </w:p>
    <w:p w:rsidR="000D0F0C" w:rsidRDefault="00EE781B" w:rsidP="00EE781B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2.3.2. Дополнительные психолого-педагогические условия для детей с ОВЗ (при наличии)</w:t>
      </w:r>
    </w:p>
    <w:p w:rsidR="00EE781B" w:rsidRPr="00CD6FA1" w:rsidRDefault="00EE781B" w:rsidP="00CD6FA1">
      <w:pPr>
        <w:pStyle w:val="Default"/>
        <w:jc w:val="both"/>
        <w:rPr>
          <w:b/>
          <w:color w:val="auto"/>
          <w:sz w:val="28"/>
          <w:szCs w:val="28"/>
        </w:rPr>
      </w:pPr>
    </w:p>
    <w:p w:rsidR="000D0F0C" w:rsidRPr="00CD6FA1" w:rsidRDefault="000D0F0C" w:rsidP="00CD6F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D6FA1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Pr="00CD6FA1">
        <w:rPr>
          <w:rFonts w:ascii="Times New Roman" w:hAnsi="Times New Roman" w:cs="Times New Roman"/>
          <w:sz w:val="28"/>
          <w:szCs w:val="28"/>
        </w:rPr>
        <w:t xml:space="preserve"> оценки качества </w:t>
      </w:r>
      <w:r w:rsidRPr="00CD6FA1">
        <w:rPr>
          <w:rFonts w:ascii="Times New Roman" w:hAnsi="Times New Roman" w:cs="Times New Roman"/>
          <w:bCs/>
          <w:sz w:val="28"/>
          <w:szCs w:val="28"/>
        </w:rPr>
        <w:t>дополнительных психолого-педагогических условий для детей с ОВЗ</w:t>
      </w:r>
      <w:r w:rsidR="00B71E22" w:rsidRPr="00CD6FA1">
        <w:rPr>
          <w:rFonts w:ascii="Times New Roman" w:hAnsi="Times New Roman" w:cs="Times New Roman"/>
          <w:bCs/>
          <w:sz w:val="28"/>
          <w:szCs w:val="28"/>
        </w:rPr>
        <w:t xml:space="preserve"> (при наличии)</w:t>
      </w:r>
      <w:r w:rsidRPr="00CD6FA1">
        <w:rPr>
          <w:rFonts w:ascii="Times New Roman" w:hAnsi="Times New Roman" w:cs="Times New Roman"/>
          <w:bCs/>
          <w:sz w:val="28"/>
          <w:szCs w:val="28"/>
        </w:rPr>
        <w:t>:</w:t>
      </w:r>
    </w:p>
    <w:p w:rsidR="000D0F0C" w:rsidRPr="00CD6FA1" w:rsidRDefault="000D0F0C" w:rsidP="00CD6FA1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284" w:right="5" w:hanging="284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CD6FA1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обеспечение диагностики и коррекции нарушений развития детей с ОВЗ</w:t>
      </w:r>
      <w:r w:rsidR="00B71E22" w:rsidRPr="00CD6FA1">
        <w:rPr>
          <w:rFonts w:ascii="Times New Roman" w:hAnsi="Times New Roman" w:cs="Times New Roman"/>
          <w:bCs/>
          <w:sz w:val="28"/>
          <w:szCs w:val="28"/>
          <w:lang w:eastAsia="ar-SA"/>
        </w:rPr>
        <w:t>(при наличии)</w:t>
      </w:r>
      <w:r w:rsidRPr="00CD6FA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 их социальной адаптации;</w:t>
      </w:r>
    </w:p>
    <w:p w:rsidR="000D0F0C" w:rsidRPr="00CD6FA1" w:rsidRDefault="000D0F0C" w:rsidP="00CD6FA1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284" w:right="5" w:hanging="284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CD6FA1">
        <w:rPr>
          <w:rFonts w:ascii="Times New Roman" w:hAnsi="Times New Roman" w:cs="Times New Roman"/>
          <w:bCs/>
          <w:sz w:val="28"/>
          <w:szCs w:val="28"/>
          <w:lang w:eastAsia="ar-SA"/>
        </w:rPr>
        <w:t>оказание ранней коррекционной помощи на основе специальных психолого-педагогических подходов и наиболее подходящих для детей с ОВЗ языков, методов, способов общения и условий, в максимальной степени способствующих получению дошкольного образования;</w:t>
      </w:r>
    </w:p>
    <w:p w:rsidR="000D0F0C" w:rsidRPr="00CD6FA1" w:rsidRDefault="000D0F0C" w:rsidP="00CD6FA1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284" w:right="5" w:hanging="284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CD6FA1">
        <w:rPr>
          <w:rFonts w:ascii="Times New Roman" w:hAnsi="Times New Roman" w:cs="Times New Roman"/>
          <w:bCs/>
          <w:sz w:val="28"/>
          <w:szCs w:val="28"/>
          <w:lang w:eastAsia="ar-SA"/>
        </w:rPr>
        <w:t>обеспечение социального развития детей с ОВЗ</w:t>
      </w:r>
      <w:r w:rsidR="00B71E22" w:rsidRPr="00CD6FA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(при наличии)</w:t>
      </w:r>
      <w:r w:rsidRPr="00CD6FA1">
        <w:rPr>
          <w:rFonts w:ascii="Times New Roman" w:hAnsi="Times New Roman" w:cs="Times New Roman"/>
          <w:bCs/>
          <w:sz w:val="28"/>
          <w:szCs w:val="28"/>
          <w:lang w:eastAsia="ar-SA"/>
        </w:rPr>
        <w:t>;</w:t>
      </w:r>
    </w:p>
    <w:p w:rsidR="000D0F0C" w:rsidRPr="00CD6FA1" w:rsidRDefault="000D0F0C" w:rsidP="00CD6FA1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284" w:right="5" w:hanging="284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CD6FA1">
        <w:rPr>
          <w:rFonts w:ascii="Times New Roman" w:hAnsi="Times New Roman" w:cs="Times New Roman"/>
          <w:bCs/>
          <w:sz w:val="28"/>
          <w:szCs w:val="28"/>
          <w:lang w:eastAsia="ar-SA"/>
        </w:rPr>
        <w:t>создание возможностей для инклюзивного образования детей с ОВЗ</w:t>
      </w:r>
      <w:r w:rsidR="00B71E22" w:rsidRPr="00CD6FA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(при наличии)</w:t>
      </w:r>
      <w:r w:rsidRPr="00CD6FA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rPr>
          <w:rFonts w:ascii="Times New Roman" w:hAnsi="Times New Roman"/>
          <w:bCs/>
          <w:sz w:val="28"/>
          <w:szCs w:val="28"/>
        </w:rPr>
      </w:pPr>
      <w:r w:rsidRPr="00CD6FA1">
        <w:rPr>
          <w:rFonts w:ascii="Times New Roman" w:hAnsi="Times New Roman"/>
          <w:b/>
          <w:sz w:val="28"/>
          <w:szCs w:val="28"/>
        </w:rPr>
        <w:t>Критерии</w:t>
      </w:r>
      <w:r w:rsidRPr="00CD6FA1">
        <w:rPr>
          <w:rFonts w:ascii="Times New Roman" w:hAnsi="Times New Roman"/>
          <w:sz w:val="28"/>
          <w:szCs w:val="28"/>
        </w:rPr>
        <w:t xml:space="preserve"> качества</w:t>
      </w:r>
      <w:r w:rsidRPr="00CD6FA1">
        <w:rPr>
          <w:rFonts w:ascii="Times New Roman" w:hAnsi="Times New Roman"/>
          <w:bCs/>
          <w:sz w:val="28"/>
          <w:szCs w:val="28"/>
        </w:rPr>
        <w:t xml:space="preserve"> дополнительных психолого-педагогических условий для детей с ОВЗ</w:t>
      </w:r>
      <w:r w:rsidR="00B71E22" w:rsidRPr="00CD6FA1">
        <w:rPr>
          <w:rFonts w:ascii="Times New Roman" w:hAnsi="Times New Roman"/>
          <w:bCs/>
          <w:sz w:val="28"/>
          <w:szCs w:val="28"/>
        </w:rPr>
        <w:t xml:space="preserve"> (при наличии)</w:t>
      </w:r>
      <w:r w:rsidRPr="00CD6FA1">
        <w:rPr>
          <w:rFonts w:ascii="Times New Roman" w:hAnsi="Times New Roman"/>
          <w:bCs/>
          <w:sz w:val="28"/>
          <w:szCs w:val="28"/>
        </w:rPr>
        <w:t>:</w:t>
      </w:r>
    </w:p>
    <w:p w:rsidR="000D0F0C" w:rsidRPr="00CD6FA1" w:rsidRDefault="000D0F0C" w:rsidP="00CD6FA1">
      <w:pPr>
        <w:pStyle w:val="a7"/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0 - показатель не представлен</w:t>
      </w:r>
    </w:p>
    <w:p w:rsidR="000D0F0C" w:rsidRPr="00CD6FA1" w:rsidRDefault="000D0F0C" w:rsidP="00CD6FA1">
      <w:pPr>
        <w:pStyle w:val="a7"/>
        <w:widowControl w:val="0"/>
        <w:tabs>
          <w:tab w:val="left" w:pos="567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1 - соответствует в меньшей степени</w:t>
      </w:r>
    </w:p>
    <w:p w:rsidR="000D0F0C" w:rsidRPr="00CD6FA1" w:rsidRDefault="000D0F0C" w:rsidP="00CD6FA1">
      <w:pPr>
        <w:pStyle w:val="a7"/>
        <w:widowControl w:val="0"/>
        <w:tabs>
          <w:tab w:val="left" w:pos="567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2 - соответствует в большей степени</w:t>
      </w:r>
    </w:p>
    <w:p w:rsidR="000D0F0C" w:rsidRPr="00CD6FA1" w:rsidRDefault="000D0F0C" w:rsidP="00CD6FA1">
      <w:pPr>
        <w:pStyle w:val="a7"/>
        <w:widowControl w:val="0"/>
        <w:tabs>
          <w:tab w:val="left" w:pos="567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3 - соответствует в полном объеме</w:t>
      </w:r>
    </w:p>
    <w:p w:rsidR="000D0F0C" w:rsidRPr="00CD6FA1" w:rsidRDefault="000D0F0C" w:rsidP="00CD6FA1">
      <w:pPr>
        <w:pStyle w:val="Default"/>
        <w:jc w:val="both"/>
        <w:rPr>
          <w:b/>
          <w:sz w:val="28"/>
          <w:szCs w:val="28"/>
        </w:rPr>
      </w:pPr>
      <w:r w:rsidRPr="00CD6FA1">
        <w:rPr>
          <w:b/>
          <w:sz w:val="28"/>
          <w:szCs w:val="28"/>
        </w:rPr>
        <w:t>Фиксация</w:t>
      </w:r>
      <w:r w:rsidRPr="00CD6FA1">
        <w:rPr>
          <w:sz w:val="28"/>
          <w:szCs w:val="28"/>
        </w:rPr>
        <w:t xml:space="preserve"> результатов контроля производится в картах анализа качества </w:t>
      </w:r>
      <w:r w:rsidRPr="00CD6FA1">
        <w:rPr>
          <w:bCs/>
          <w:sz w:val="28"/>
          <w:szCs w:val="28"/>
        </w:rPr>
        <w:t>дополнительных психолого-педагогических условий для детей с ОВЗ</w:t>
      </w:r>
      <w:r w:rsidR="00FE3998" w:rsidRPr="00CD6FA1">
        <w:rPr>
          <w:bCs/>
          <w:sz w:val="28"/>
          <w:szCs w:val="28"/>
        </w:rPr>
        <w:t xml:space="preserve"> (при наличии)</w:t>
      </w:r>
      <w:r w:rsidRPr="00CD6FA1">
        <w:rPr>
          <w:bCs/>
          <w:sz w:val="28"/>
          <w:szCs w:val="28"/>
        </w:rPr>
        <w:t xml:space="preserve"> в ДОУ </w:t>
      </w:r>
      <w:r w:rsidRPr="00CD6FA1">
        <w:rPr>
          <w:b/>
          <w:sz w:val="28"/>
          <w:szCs w:val="28"/>
        </w:rPr>
        <w:t>(Приложение № 10).</w:t>
      </w:r>
    </w:p>
    <w:p w:rsidR="000D0F0C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060B5" w:rsidRPr="00C060B5" w:rsidRDefault="00C060B5" w:rsidP="00C060B5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60B5">
        <w:rPr>
          <w:rFonts w:ascii="Times New Roman" w:hAnsi="Times New Roman"/>
          <w:b/>
          <w:sz w:val="28"/>
          <w:szCs w:val="28"/>
        </w:rPr>
        <w:t>2.4. Качество кадровых условий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6FA1">
        <w:rPr>
          <w:rFonts w:ascii="Times New Roman" w:hAnsi="Times New Roman"/>
          <w:b/>
          <w:sz w:val="28"/>
          <w:szCs w:val="28"/>
        </w:rPr>
        <w:t>Показатели</w:t>
      </w:r>
      <w:r w:rsidRPr="00CD6FA1">
        <w:rPr>
          <w:rFonts w:ascii="Times New Roman" w:hAnsi="Times New Roman"/>
          <w:sz w:val="28"/>
          <w:szCs w:val="28"/>
        </w:rPr>
        <w:t xml:space="preserve"> оценки качества</w:t>
      </w:r>
      <w:r w:rsidRPr="00CD6FA1">
        <w:rPr>
          <w:rFonts w:ascii="Times New Roman" w:hAnsi="Times New Roman"/>
          <w:bCs/>
          <w:sz w:val="28"/>
          <w:szCs w:val="28"/>
        </w:rPr>
        <w:t xml:space="preserve"> кадровых</w:t>
      </w:r>
      <w:r w:rsidRPr="00CD6F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6FA1">
        <w:rPr>
          <w:rFonts w:ascii="Times New Roman" w:hAnsi="Times New Roman"/>
          <w:bCs/>
          <w:sz w:val="28"/>
          <w:szCs w:val="28"/>
        </w:rPr>
        <w:t xml:space="preserve">условий реализации </w:t>
      </w:r>
      <w:r w:rsidRPr="00CD6FA1">
        <w:rPr>
          <w:rFonts w:ascii="Times New Roman" w:hAnsi="Times New Roman"/>
          <w:sz w:val="28"/>
          <w:szCs w:val="28"/>
        </w:rPr>
        <w:t>ООП ДО</w:t>
      </w:r>
      <w:r w:rsidR="00FE3998" w:rsidRPr="00CD6FA1">
        <w:rPr>
          <w:rFonts w:ascii="Times New Roman" w:hAnsi="Times New Roman"/>
          <w:sz w:val="28"/>
          <w:szCs w:val="28"/>
        </w:rPr>
        <w:t xml:space="preserve"> (</w:t>
      </w:r>
      <w:r w:rsidRPr="00CD6FA1">
        <w:rPr>
          <w:rFonts w:ascii="Times New Roman" w:hAnsi="Times New Roman"/>
          <w:sz w:val="28"/>
          <w:szCs w:val="28"/>
        </w:rPr>
        <w:t>АООП ДО</w:t>
      </w:r>
      <w:r w:rsidR="00FE3998" w:rsidRPr="00CD6FA1">
        <w:rPr>
          <w:rFonts w:ascii="Times New Roman" w:hAnsi="Times New Roman"/>
          <w:sz w:val="28"/>
          <w:szCs w:val="28"/>
        </w:rPr>
        <w:t>)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укомплектованность педагогическими кадрами;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образовательный ценз педагогических кадров;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уровень квалификации педагогических кадров;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 xml:space="preserve">дополнительное профессиональное образование педагогических работников; 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 xml:space="preserve">компетентность педагогических кадров; 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профессиональные достижения педагогических кадров.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6FA1">
        <w:rPr>
          <w:rFonts w:ascii="Times New Roman" w:hAnsi="Times New Roman"/>
          <w:b/>
          <w:sz w:val="28"/>
          <w:szCs w:val="28"/>
        </w:rPr>
        <w:t>Критерии</w:t>
      </w:r>
      <w:r w:rsidRPr="00CD6FA1">
        <w:rPr>
          <w:rFonts w:ascii="Times New Roman" w:hAnsi="Times New Roman"/>
          <w:sz w:val="28"/>
          <w:szCs w:val="28"/>
        </w:rPr>
        <w:t xml:space="preserve"> </w:t>
      </w:r>
      <w:r w:rsidRPr="00CD6FA1">
        <w:rPr>
          <w:rFonts w:ascii="Times New Roman" w:hAnsi="Times New Roman"/>
          <w:bCs/>
          <w:sz w:val="28"/>
          <w:szCs w:val="28"/>
        </w:rPr>
        <w:t>оценки</w:t>
      </w:r>
      <w:r w:rsidRPr="00CD6FA1">
        <w:rPr>
          <w:rFonts w:ascii="Times New Roman" w:hAnsi="Times New Roman"/>
          <w:sz w:val="28"/>
          <w:szCs w:val="28"/>
        </w:rPr>
        <w:t xml:space="preserve"> </w:t>
      </w:r>
      <w:r w:rsidRPr="00CD6FA1">
        <w:rPr>
          <w:rFonts w:ascii="Times New Roman" w:hAnsi="Times New Roman"/>
          <w:bCs/>
          <w:sz w:val="28"/>
          <w:szCs w:val="28"/>
        </w:rPr>
        <w:t>кадровых</w:t>
      </w:r>
      <w:r w:rsidRPr="00CD6F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6FA1">
        <w:rPr>
          <w:rFonts w:ascii="Times New Roman" w:hAnsi="Times New Roman"/>
          <w:bCs/>
          <w:sz w:val="28"/>
          <w:szCs w:val="28"/>
        </w:rPr>
        <w:t>условий:</w:t>
      </w:r>
    </w:p>
    <w:p w:rsidR="000D0F0C" w:rsidRPr="00CD6FA1" w:rsidRDefault="000D0F0C" w:rsidP="00CD6FA1">
      <w:pPr>
        <w:pStyle w:val="a7"/>
        <w:widowControl w:val="0"/>
        <w:tabs>
          <w:tab w:val="left" w:pos="567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0 - показатель не представлен</w:t>
      </w:r>
    </w:p>
    <w:p w:rsidR="000D0F0C" w:rsidRPr="00CD6FA1" w:rsidRDefault="000D0F0C" w:rsidP="00CD6FA1">
      <w:pPr>
        <w:pStyle w:val="a7"/>
        <w:widowControl w:val="0"/>
        <w:tabs>
          <w:tab w:val="left" w:pos="567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1 - соответствует в меньшей степени</w:t>
      </w:r>
    </w:p>
    <w:p w:rsidR="000D0F0C" w:rsidRPr="00CD6FA1" w:rsidRDefault="000D0F0C" w:rsidP="00CD6FA1">
      <w:pPr>
        <w:pStyle w:val="a7"/>
        <w:widowControl w:val="0"/>
        <w:tabs>
          <w:tab w:val="left" w:pos="567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2 - соответствует в большей степени</w:t>
      </w:r>
    </w:p>
    <w:p w:rsidR="000D0F0C" w:rsidRPr="00CD6FA1" w:rsidRDefault="000D0F0C" w:rsidP="00CD6FA1">
      <w:pPr>
        <w:pStyle w:val="a7"/>
        <w:widowControl w:val="0"/>
        <w:tabs>
          <w:tab w:val="left" w:pos="567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3 - соответствует в полном объеме</w:t>
      </w:r>
    </w:p>
    <w:p w:rsidR="000D0F0C" w:rsidRPr="00CD6FA1" w:rsidRDefault="000D0F0C" w:rsidP="00CD6FA1">
      <w:pPr>
        <w:pStyle w:val="Default"/>
        <w:jc w:val="both"/>
        <w:rPr>
          <w:sz w:val="28"/>
          <w:szCs w:val="28"/>
        </w:rPr>
      </w:pPr>
      <w:r w:rsidRPr="00CD6FA1">
        <w:rPr>
          <w:b/>
          <w:sz w:val="28"/>
          <w:szCs w:val="28"/>
        </w:rPr>
        <w:t>Фиксация</w:t>
      </w:r>
      <w:r w:rsidRPr="00CD6FA1">
        <w:rPr>
          <w:sz w:val="28"/>
          <w:szCs w:val="28"/>
        </w:rPr>
        <w:t xml:space="preserve"> результатов контроля производится в картах общего анализа качества </w:t>
      </w:r>
      <w:r w:rsidRPr="00CD6FA1">
        <w:rPr>
          <w:bCs/>
          <w:sz w:val="28"/>
          <w:szCs w:val="28"/>
        </w:rPr>
        <w:t xml:space="preserve">кадровых условий ДОУ </w:t>
      </w:r>
      <w:r w:rsidRPr="00CD6FA1">
        <w:rPr>
          <w:b/>
          <w:sz w:val="28"/>
          <w:szCs w:val="28"/>
        </w:rPr>
        <w:t xml:space="preserve"> </w:t>
      </w:r>
      <w:r w:rsidRPr="00CD6FA1">
        <w:rPr>
          <w:sz w:val="28"/>
          <w:szCs w:val="28"/>
        </w:rPr>
        <w:t>после заполнения:</w:t>
      </w:r>
    </w:p>
    <w:p w:rsidR="000D0F0C" w:rsidRPr="00CD6FA1" w:rsidRDefault="000D0F0C" w:rsidP="00CD6FA1">
      <w:pPr>
        <w:pStyle w:val="Default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1) Карты анализа кадровых условий;</w:t>
      </w:r>
    </w:p>
    <w:p w:rsidR="000D0F0C" w:rsidRPr="00CD6FA1" w:rsidRDefault="000D0F0C" w:rsidP="00CD6FA1">
      <w:pPr>
        <w:pStyle w:val="Default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2) Карты анализа профессиональной компетентности педагогического работника;</w:t>
      </w:r>
    </w:p>
    <w:p w:rsidR="000D0F0C" w:rsidRPr="00CD6FA1" w:rsidRDefault="000D0F0C" w:rsidP="00CD6FA1">
      <w:pPr>
        <w:pStyle w:val="Default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3) Карты анализа профессиональных достижений педагогов.</w:t>
      </w:r>
    </w:p>
    <w:p w:rsidR="000D0F0C" w:rsidRPr="00CD6FA1" w:rsidRDefault="000D0F0C" w:rsidP="00CD6FA1">
      <w:pPr>
        <w:pStyle w:val="Default"/>
        <w:jc w:val="both"/>
        <w:rPr>
          <w:b/>
          <w:sz w:val="28"/>
          <w:szCs w:val="28"/>
        </w:rPr>
      </w:pPr>
      <w:r w:rsidRPr="00CD6FA1">
        <w:rPr>
          <w:b/>
          <w:sz w:val="28"/>
          <w:szCs w:val="28"/>
        </w:rPr>
        <w:t>(Приложение № 11).</w:t>
      </w:r>
    </w:p>
    <w:p w:rsidR="00FF7A4E" w:rsidRPr="00FF7A4E" w:rsidRDefault="00FF7A4E" w:rsidP="00FF7A4E">
      <w:pPr>
        <w:pStyle w:val="Default"/>
        <w:jc w:val="center"/>
        <w:rPr>
          <w:b/>
          <w:sz w:val="28"/>
          <w:szCs w:val="28"/>
        </w:rPr>
      </w:pPr>
      <w:r w:rsidRPr="00FF7A4E">
        <w:rPr>
          <w:b/>
          <w:sz w:val="28"/>
          <w:szCs w:val="28"/>
        </w:rPr>
        <w:lastRenderedPageBreak/>
        <w:t>2.4.1. Анализ кадровых условий</w:t>
      </w:r>
    </w:p>
    <w:p w:rsidR="000D0F0C" w:rsidRPr="00CD6FA1" w:rsidRDefault="000D0F0C" w:rsidP="00CD6FA1">
      <w:pPr>
        <w:pStyle w:val="Default"/>
        <w:jc w:val="both"/>
        <w:rPr>
          <w:sz w:val="28"/>
          <w:szCs w:val="28"/>
        </w:rPr>
      </w:pPr>
      <w:r w:rsidRPr="00CD6FA1">
        <w:rPr>
          <w:b/>
          <w:sz w:val="28"/>
          <w:szCs w:val="28"/>
        </w:rPr>
        <w:t>Показатели</w:t>
      </w:r>
      <w:r w:rsidRPr="00CD6FA1">
        <w:rPr>
          <w:sz w:val="28"/>
          <w:szCs w:val="28"/>
        </w:rPr>
        <w:t xml:space="preserve"> анализа кадровых условий:</w:t>
      </w:r>
    </w:p>
    <w:p w:rsidR="000D0F0C" w:rsidRPr="00CD6FA1" w:rsidRDefault="000D0F0C" w:rsidP="00CD6FA1">
      <w:pPr>
        <w:pStyle w:val="Default"/>
        <w:ind w:left="284"/>
        <w:rPr>
          <w:b/>
          <w:sz w:val="28"/>
          <w:szCs w:val="28"/>
        </w:rPr>
      </w:pPr>
      <w:r w:rsidRPr="00CD6FA1">
        <w:rPr>
          <w:b/>
          <w:sz w:val="28"/>
          <w:szCs w:val="28"/>
        </w:rPr>
        <w:t>Укомплектованность педагогическими кадрами:</w:t>
      </w:r>
    </w:p>
    <w:p w:rsidR="000D0F0C" w:rsidRPr="00CD6FA1" w:rsidRDefault="000D0F0C" w:rsidP="00CD6FA1">
      <w:pPr>
        <w:pStyle w:val="Default"/>
        <w:numPr>
          <w:ilvl w:val="0"/>
          <w:numId w:val="37"/>
        </w:numPr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общая численность педагогических работников, в том числе</w:t>
      </w:r>
    </w:p>
    <w:p w:rsidR="000D0F0C" w:rsidRPr="00CD6FA1" w:rsidRDefault="000D0F0C" w:rsidP="00CD6FA1">
      <w:pPr>
        <w:pStyle w:val="Default"/>
        <w:numPr>
          <w:ilvl w:val="0"/>
          <w:numId w:val="37"/>
        </w:numPr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методист</w:t>
      </w:r>
    </w:p>
    <w:p w:rsidR="000D0F0C" w:rsidRPr="00CD6FA1" w:rsidRDefault="000D0F0C" w:rsidP="00CD6FA1">
      <w:pPr>
        <w:pStyle w:val="Default"/>
        <w:numPr>
          <w:ilvl w:val="0"/>
          <w:numId w:val="37"/>
        </w:numPr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старший воспитатель</w:t>
      </w:r>
    </w:p>
    <w:p w:rsidR="000D0F0C" w:rsidRPr="00CD6FA1" w:rsidRDefault="000D0F0C" w:rsidP="00CD6FA1">
      <w:pPr>
        <w:pStyle w:val="Default"/>
        <w:numPr>
          <w:ilvl w:val="0"/>
          <w:numId w:val="37"/>
        </w:numPr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воспитатель</w:t>
      </w:r>
    </w:p>
    <w:p w:rsidR="000D0F0C" w:rsidRPr="00CD6FA1" w:rsidRDefault="000D0F0C" w:rsidP="00CD6FA1">
      <w:pPr>
        <w:pStyle w:val="Default"/>
        <w:numPr>
          <w:ilvl w:val="0"/>
          <w:numId w:val="37"/>
        </w:numPr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 xml:space="preserve">музыкальный руководитель   </w:t>
      </w:r>
    </w:p>
    <w:p w:rsidR="000D0F0C" w:rsidRPr="00CD6FA1" w:rsidRDefault="000D0F0C" w:rsidP="00CD6FA1">
      <w:pPr>
        <w:pStyle w:val="Default"/>
        <w:numPr>
          <w:ilvl w:val="0"/>
          <w:numId w:val="37"/>
        </w:numPr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 xml:space="preserve">инструктор по физической культуре  </w:t>
      </w:r>
    </w:p>
    <w:p w:rsidR="000D0F0C" w:rsidRPr="00CD6FA1" w:rsidRDefault="000D0F0C" w:rsidP="00CD6FA1">
      <w:pPr>
        <w:pStyle w:val="Default"/>
        <w:numPr>
          <w:ilvl w:val="0"/>
          <w:numId w:val="37"/>
        </w:numPr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педагог дополнительного образования</w:t>
      </w:r>
    </w:p>
    <w:p w:rsidR="000D0F0C" w:rsidRPr="00CD6FA1" w:rsidRDefault="000D0F0C" w:rsidP="00CD6FA1">
      <w:pPr>
        <w:pStyle w:val="Default"/>
        <w:numPr>
          <w:ilvl w:val="0"/>
          <w:numId w:val="37"/>
        </w:numPr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 xml:space="preserve">учитель-логопед     </w:t>
      </w:r>
    </w:p>
    <w:p w:rsidR="000D0F0C" w:rsidRPr="00CD6FA1" w:rsidRDefault="000D0F0C" w:rsidP="00CD6FA1">
      <w:pPr>
        <w:pStyle w:val="Default"/>
        <w:numPr>
          <w:ilvl w:val="0"/>
          <w:numId w:val="37"/>
        </w:numPr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 xml:space="preserve">учитель-дефектолог  </w:t>
      </w:r>
    </w:p>
    <w:p w:rsidR="000D0F0C" w:rsidRPr="00CD6FA1" w:rsidRDefault="000D0F0C" w:rsidP="00CD6FA1">
      <w:pPr>
        <w:pStyle w:val="Default"/>
        <w:numPr>
          <w:ilvl w:val="0"/>
          <w:numId w:val="37"/>
        </w:numPr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 xml:space="preserve">педагог-психолог  </w:t>
      </w:r>
    </w:p>
    <w:p w:rsidR="000D0F0C" w:rsidRPr="00CD6FA1" w:rsidRDefault="000D0F0C" w:rsidP="00CD6FA1">
      <w:pPr>
        <w:pStyle w:val="Default"/>
        <w:numPr>
          <w:ilvl w:val="0"/>
          <w:numId w:val="37"/>
        </w:numPr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другие педагогические работники</w:t>
      </w:r>
    </w:p>
    <w:p w:rsidR="000D0F0C" w:rsidRPr="00CD6FA1" w:rsidRDefault="000D0F0C" w:rsidP="00CD6FA1">
      <w:pPr>
        <w:pStyle w:val="Default"/>
        <w:ind w:left="284"/>
        <w:rPr>
          <w:b/>
          <w:sz w:val="28"/>
          <w:szCs w:val="28"/>
        </w:rPr>
      </w:pPr>
      <w:r w:rsidRPr="00CD6FA1">
        <w:rPr>
          <w:b/>
          <w:sz w:val="28"/>
          <w:szCs w:val="28"/>
        </w:rPr>
        <w:t>Образовательный ценз педагогических кадров:</w:t>
      </w:r>
    </w:p>
    <w:p w:rsidR="000D0F0C" w:rsidRPr="00CD6FA1" w:rsidRDefault="000D0F0C" w:rsidP="00CD6FA1">
      <w:pPr>
        <w:pStyle w:val="Default"/>
        <w:numPr>
          <w:ilvl w:val="0"/>
          <w:numId w:val="37"/>
        </w:numPr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численность/удельный вес численности педагогических работников, имеющих высшее образование педагогической направленности (профиля)</w:t>
      </w:r>
    </w:p>
    <w:p w:rsidR="000D0F0C" w:rsidRPr="00CD6FA1" w:rsidRDefault="000D0F0C" w:rsidP="00CD6FA1">
      <w:pPr>
        <w:pStyle w:val="Default"/>
        <w:numPr>
          <w:ilvl w:val="0"/>
          <w:numId w:val="37"/>
        </w:numPr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</w:r>
    </w:p>
    <w:p w:rsidR="000D0F0C" w:rsidRPr="00CD6FA1" w:rsidRDefault="000D0F0C" w:rsidP="00CD6FA1">
      <w:pPr>
        <w:pStyle w:val="Default"/>
        <w:ind w:left="284"/>
        <w:rPr>
          <w:b/>
          <w:sz w:val="28"/>
          <w:szCs w:val="28"/>
        </w:rPr>
      </w:pPr>
      <w:r w:rsidRPr="00CD6FA1">
        <w:rPr>
          <w:b/>
          <w:sz w:val="28"/>
          <w:szCs w:val="28"/>
        </w:rPr>
        <w:t>Уровень квалификации педагогических кадров:</w:t>
      </w:r>
    </w:p>
    <w:p w:rsidR="000D0F0C" w:rsidRPr="00CD6FA1" w:rsidRDefault="000D0F0C" w:rsidP="00CD6FA1">
      <w:pPr>
        <w:pStyle w:val="Default"/>
        <w:numPr>
          <w:ilvl w:val="0"/>
          <w:numId w:val="37"/>
        </w:numPr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   педагогических работников, в том числе: </w:t>
      </w:r>
    </w:p>
    <w:p w:rsidR="000D0F0C" w:rsidRPr="00CD6FA1" w:rsidRDefault="000D0F0C" w:rsidP="00CD6FA1">
      <w:pPr>
        <w:pStyle w:val="Default"/>
        <w:numPr>
          <w:ilvl w:val="0"/>
          <w:numId w:val="37"/>
        </w:numPr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высшая квалификационная категория</w:t>
      </w:r>
    </w:p>
    <w:p w:rsidR="000D0F0C" w:rsidRPr="00CD6FA1" w:rsidRDefault="000D0F0C" w:rsidP="00CD6FA1">
      <w:pPr>
        <w:pStyle w:val="Default"/>
        <w:numPr>
          <w:ilvl w:val="0"/>
          <w:numId w:val="37"/>
        </w:numPr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первая квалификационная категория</w:t>
      </w:r>
    </w:p>
    <w:p w:rsidR="000D0F0C" w:rsidRPr="00CD6FA1" w:rsidRDefault="000D0F0C" w:rsidP="00CD6FA1">
      <w:pPr>
        <w:pStyle w:val="Default"/>
        <w:numPr>
          <w:ilvl w:val="0"/>
          <w:numId w:val="37"/>
        </w:numPr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соответствие занимаемой должности</w:t>
      </w:r>
    </w:p>
    <w:p w:rsidR="000D0F0C" w:rsidRPr="00CD6FA1" w:rsidRDefault="000D0F0C" w:rsidP="00CD6FA1">
      <w:pPr>
        <w:pStyle w:val="Default"/>
        <w:ind w:left="284"/>
        <w:rPr>
          <w:b/>
          <w:sz w:val="28"/>
          <w:szCs w:val="28"/>
        </w:rPr>
      </w:pPr>
    </w:p>
    <w:p w:rsidR="00FE3998" w:rsidRPr="00CD6FA1" w:rsidRDefault="000D0F0C" w:rsidP="00CD6FA1">
      <w:pPr>
        <w:pStyle w:val="Default"/>
        <w:ind w:left="284"/>
        <w:jc w:val="center"/>
        <w:rPr>
          <w:b/>
          <w:sz w:val="28"/>
          <w:szCs w:val="28"/>
        </w:rPr>
      </w:pPr>
      <w:r w:rsidRPr="00CD6FA1">
        <w:rPr>
          <w:b/>
          <w:sz w:val="28"/>
          <w:szCs w:val="28"/>
        </w:rPr>
        <w:t xml:space="preserve">Непрерывность профессионального образования </w:t>
      </w:r>
    </w:p>
    <w:p w:rsidR="000D0F0C" w:rsidRPr="00CD6FA1" w:rsidRDefault="000D0F0C" w:rsidP="00CD6FA1">
      <w:pPr>
        <w:pStyle w:val="Default"/>
        <w:ind w:left="284"/>
        <w:jc w:val="center"/>
        <w:rPr>
          <w:b/>
          <w:sz w:val="28"/>
          <w:szCs w:val="28"/>
        </w:rPr>
      </w:pPr>
      <w:r w:rsidRPr="00CD6FA1">
        <w:rPr>
          <w:b/>
          <w:sz w:val="28"/>
          <w:szCs w:val="28"/>
        </w:rPr>
        <w:t>педагогических кадров:</w:t>
      </w:r>
    </w:p>
    <w:p w:rsidR="000D0F0C" w:rsidRPr="00CD6FA1" w:rsidRDefault="000D0F0C" w:rsidP="00CD6FA1">
      <w:pPr>
        <w:pStyle w:val="Default"/>
        <w:numPr>
          <w:ilvl w:val="0"/>
          <w:numId w:val="37"/>
        </w:numPr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численность/удельный вес численности педагогических работников, прошедших за последние 3 года повышение квалификации/профессиональную переподготовку по профилю педагогической деятельности осуществляемой в образовательной организации деятельности, в общей численности педагогических работников</w:t>
      </w:r>
    </w:p>
    <w:p w:rsidR="000D0F0C" w:rsidRPr="00CD6FA1" w:rsidRDefault="000D0F0C" w:rsidP="00CD6FA1">
      <w:pPr>
        <w:pStyle w:val="Default"/>
        <w:numPr>
          <w:ilvl w:val="0"/>
          <w:numId w:val="37"/>
        </w:numPr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численность/удельный вес численности педагогических работников, прошедших повышение квалификации по дополнительным программам профессионального образования</w:t>
      </w:r>
    </w:p>
    <w:p w:rsidR="00FE3998" w:rsidRPr="00CD6FA1" w:rsidRDefault="00FE3998" w:rsidP="00CD6FA1">
      <w:pPr>
        <w:pStyle w:val="Default"/>
        <w:jc w:val="both"/>
        <w:rPr>
          <w:b/>
          <w:sz w:val="28"/>
          <w:szCs w:val="28"/>
        </w:rPr>
      </w:pPr>
    </w:p>
    <w:p w:rsidR="000D0F0C" w:rsidRPr="00CD6FA1" w:rsidRDefault="000D0F0C" w:rsidP="00CD6FA1">
      <w:pPr>
        <w:pStyle w:val="Default"/>
        <w:jc w:val="both"/>
        <w:rPr>
          <w:b/>
          <w:sz w:val="28"/>
          <w:szCs w:val="28"/>
        </w:rPr>
      </w:pPr>
      <w:r w:rsidRPr="00CD6FA1">
        <w:rPr>
          <w:b/>
          <w:sz w:val="28"/>
          <w:szCs w:val="28"/>
        </w:rPr>
        <w:lastRenderedPageBreak/>
        <w:t>Фиксация</w:t>
      </w:r>
      <w:r w:rsidRPr="00CD6FA1">
        <w:rPr>
          <w:sz w:val="28"/>
          <w:szCs w:val="28"/>
        </w:rPr>
        <w:t xml:space="preserve"> результатов контроля производится в картах анализа </w:t>
      </w:r>
      <w:r w:rsidRPr="00CD6FA1">
        <w:rPr>
          <w:bCs/>
          <w:sz w:val="28"/>
          <w:szCs w:val="28"/>
        </w:rPr>
        <w:t xml:space="preserve">кадровых условий ДОУ  </w:t>
      </w:r>
      <w:r w:rsidRPr="00CD6FA1">
        <w:rPr>
          <w:b/>
          <w:sz w:val="28"/>
          <w:szCs w:val="28"/>
        </w:rPr>
        <w:t>(Приложение № 11).</w:t>
      </w:r>
    </w:p>
    <w:p w:rsidR="000D0F0C" w:rsidRDefault="000D0F0C" w:rsidP="00CD6FA1">
      <w:pPr>
        <w:pStyle w:val="Default"/>
        <w:jc w:val="both"/>
        <w:rPr>
          <w:b/>
          <w:sz w:val="28"/>
          <w:szCs w:val="28"/>
        </w:rPr>
      </w:pPr>
    </w:p>
    <w:p w:rsidR="002C444A" w:rsidRPr="00CD6FA1" w:rsidRDefault="002C444A" w:rsidP="002C444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2.4.2. Карта анализа профессионального компетентности педагогического работника</w:t>
      </w:r>
    </w:p>
    <w:p w:rsidR="000D0F0C" w:rsidRPr="00CD6FA1" w:rsidRDefault="000D0F0C" w:rsidP="00CD6FA1">
      <w:pPr>
        <w:pStyle w:val="Default"/>
        <w:jc w:val="both"/>
        <w:rPr>
          <w:b/>
          <w:sz w:val="28"/>
          <w:szCs w:val="28"/>
        </w:rPr>
      </w:pPr>
    </w:p>
    <w:p w:rsidR="000D0F0C" w:rsidRPr="00CD6FA1" w:rsidRDefault="000D0F0C" w:rsidP="00CD6FA1">
      <w:pPr>
        <w:pStyle w:val="Default"/>
        <w:jc w:val="both"/>
        <w:rPr>
          <w:sz w:val="28"/>
          <w:szCs w:val="28"/>
        </w:rPr>
      </w:pPr>
      <w:r w:rsidRPr="00CD6FA1">
        <w:rPr>
          <w:b/>
          <w:sz w:val="28"/>
          <w:szCs w:val="28"/>
        </w:rPr>
        <w:t>Показатели</w:t>
      </w:r>
      <w:r w:rsidRPr="00CD6FA1">
        <w:rPr>
          <w:sz w:val="28"/>
          <w:szCs w:val="28"/>
        </w:rPr>
        <w:t xml:space="preserve"> анализа профессиональной компетентности педагогического работника:</w:t>
      </w:r>
    </w:p>
    <w:p w:rsidR="000D0F0C" w:rsidRPr="00CD6FA1" w:rsidRDefault="000D0F0C" w:rsidP="00CD6FA1">
      <w:pPr>
        <w:pStyle w:val="Default"/>
        <w:numPr>
          <w:ilvl w:val="0"/>
          <w:numId w:val="38"/>
        </w:numPr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трудовые действия;</w:t>
      </w:r>
    </w:p>
    <w:p w:rsidR="000D0F0C" w:rsidRPr="00CD6FA1" w:rsidRDefault="000D0F0C" w:rsidP="00CD6FA1">
      <w:pPr>
        <w:pStyle w:val="Default"/>
        <w:numPr>
          <w:ilvl w:val="0"/>
          <w:numId w:val="38"/>
        </w:numPr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необходимые умения;</w:t>
      </w:r>
    </w:p>
    <w:p w:rsidR="000D0F0C" w:rsidRPr="00CD6FA1" w:rsidRDefault="000D0F0C" w:rsidP="00CD6FA1">
      <w:pPr>
        <w:pStyle w:val="Default"/>
        <w:numPr>
          <w:ilvl w:val="0"/>
          <w:numId w:val="38"/>
        </w:numPr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необходимые знания;</w:t>
      </w:r>
    </w:p>
    <w:p w:rsidR="000D0F0C" w:rsidRPr="00CD6FA1" w:rsidRDefault="000D0F0C" w:rsidP="00CD6FA1">
      <w:pPr>
        <w:pStyle w:val="Default"/>
        <w:numPr>
          <w:ilvl w:val="0"/>
          <w:numId w:val="38"/>
        </w:numPr>
        <w:ind w:left="284" w:hanging="284"/>
        <w:jc w:val="both"/>
        <w:rPr>
          <w:sz w:val="28"/>
          <w:szCs w:val="28"/>
        </w:rPr>
      </w:pPr>
      <w:r w:rsidRPr="00CD6FA1">
        <w:rPr>
          <w:sz w:val="28"/>
          <w:szCs w:val="28"/>
        </w:rPr>
        <w:t>другие характеристики.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6FA1">
        <w:rPr>
          <w:rFonts w:ascii="Times New Roman" w:hAnsi="Times New Roman"/>
          <w:b/>
          <w:sz w:val="28"/>
          <w:szCs w:val="28"/>
        </w:rPr>
        <w:t>Критерии</w:t>
      </w:r>
      <w:r w:rsidRPr="00CD6FA1">
        <w:rPr>
          <w:rFonts w:ascii="Times New Roman" w:hAnsi="Times New Roman"/>
          <w:sz w:val="28"/>
          <w:szCs w:val="28"/>
        </w:rPr>
        <w:t xml:space="preserve"> </w:t>
      </w:r>
      <w:r w:rsidRPr="00CD6FA1">
        <w:rPr>
          <w:rFonts w:ascii="Times New Roman" w:hAnsi="Times New Roman"/>
          <w:bCs/>
          <w:sz w:val="28"/>
          <w:szCs w:val="28"/>
        </w:rPr>
        <w:t>оценки</w:t>
      </w:r>
      <w:r w:rsidRPr="00CD6FA1">
        <w:rPr>
          <w:rFonts w:ascii="Times New Roman" w:hAnsi="Times New Roman"/>
          <w:sz w:val="28"/>
          <w:szCs w:val="28"/>
        </w:rPr>
        <w:t xml:space="preserve"> </w:t>
      </w:r>
      <w:r w:rsidRPr="00CD6FA1">
        <w:rPr>
          <w:rFonts w:ascii="Times New Roman" w:hAnsi="Times New Roman"/>
          <w:bCs/>
          <w:sz w:val="28"/>
          <w:szCs w:val="28"/>
        </w:rPr>
        <w:t>профессиональной компетентности педагогического работника:</w:t>
      </w:r>
    </w:p>
    <w:p w:rsidR="000D0F0C" w:rsidRPr="00CD6FA1" w:rsidRDefault="000D0F0C" w:rsidP="00CD6FA1">
      <w:pPr>
        <w:pStyle w:val="a7"/>
        <w:widowControl w:val="0"/>
        <w:tabs>
          <w:tab w:val="left" w:pos="567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0 - показатель не представлен</w:t>
      </w:r>
    </w:p>
    <w:p w:rsidR="000D0F0C" w:rsidRPr="00CD6FA1" w:rsidRDefault="000D0F0C" w:rsidP="00CD6FA1">
      <w:pPr>
        <w:pStyle w:val="a7"/>
        <w:widowControl w:val="0"/>
        <w:tabs>
          <w:tab w:val="left" w:pos="567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1 - соответствует в меньшей степени</w:t>
      </w:r>
    </w:p>
    <w:p w:rsidR="000D0F0C" w:rsidRPr="00CD6FA1" w:rsidRDefault="000D0F0C" w:rsidP="00CD6FA1">
      <w:pPr>
        <w:pStyle w:val="a7"/>
        <w:widowControl w:val="0"/>
        <w:tabs>
          <w:tab w:val="left" w:pos="567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2 - соответствует в большей степени</w:t>
      </w:r>
    </w:p>
    <w:p w:rsidR="000D0F0C" w:rsidRPr="00CD6FA1" w:rsidRDefault="000D0F0C" w:rsidP="00CD6FA1">
      <w:pPr>
        <w:pStyle w:val="a7"/>
        <w:widowControl w:val="0"/>
        <w:tabs>
          <w:tab w:val="left" w:pos="567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3 - соответствует в полном объеме</w:t>
      </w:r>
    </w:p>
    <w:p w:rsidR="00FE3998" w:rsidRPr="00CD6FA1" w:rsidRDefault="00FE3998" w:rsidP="00CD6FA1">
      <w:pPr>
        <w:pStyle w:val="Default"/>
        <w:jc w:val="both"/>
        <w:rPr>
          <w:b/>
          <w:sz w:val="28"/>
          <w:szCs w:val="28"/>
        </w:rPr>
      </w:pPr>
    </w:p>
    <w:p w:rsidR="000D0F0C" w:rsidRPr="00CD6FA1" w:rsidRDefault="000D0F0C" w:rsidP="00CD6FA1">
      <w:pPr>
        <w:pStyle w:val="Default"/>
        <w:jc w:val="both"/>
        <w:rPr>
          <w:b/>
          <w:sz w:val="28"/>
          <w:szCs w:val="28"/>
        </w:rPr>
      </w:pPr>
      <w:r w:rsidRPr="00CD6FA1">
        <w:rPr>
          <w:b/>
          <w:sz w:val="28"/>
          <w:szCs w:val="28"/>
        </w:rPr>
        <w:t>Фиксация</w:t>
      </w:r>
      <w:r w:rsidRPr="00CD6FA1">
        <w:rPr>
          <w:sz w:val="28"/>
          <w:szCs w:val="28"/>
        </w:rPr>
        <w:t xml:space="preserve"> результатов контроля производится в картах анализа профессиональной компетентности педагогического работника </w:t>
      </w:r>
      <w:r w:rsidRPr="00CD6FA1">
        <w:rPr>
          <w:bCs/>
          <w:sz w:val="28"/>
          <w:szCs w:val="28"/>
        </w:rPr>
        <w:t xml:space="preserve">ДОУ  </w:t>
      </w:r>
      <w:r w:rsidRPr="00CD6FA1">
        <w:rPr>
          <w:b/>
          <w:sz w:val="28"/>
          <w:szCs w:val="28"/>
        </w:rPr>
        <w:t>(Приложение № 11).</w:t>
      </w:r>
    </w:p>
    <w:p w:rsidR="000D0F0C" w:rsidRDefault="000D0F0C" w:rsidP="00CD6FA1">
      <w:pPr>
        <w:pStyle w:val="Default"/>
        <w:jc w:val="both"/>
        <w:rPr>
          <w:sz w:val="28"/>
          <w:szCs w:val="28"/>
        </w:rPr>
      </w:pPr>
    </w:p>
    <w:p w:rsidR="000B5D70" w:rsidRPr="000B5D70" w:rsidRDefault="000B5D70" w:rsidP="000B5D70">
      <w:pPr>
        <w:pStyle w:val="Default"/>
        <w:jc w:val="center"/>
        <w:rPr>
          <w:b/>
          <w:sz w:val="28"/>
          <w:szCs w:val="28"/>
        </w:rPr>
      </w:pPr>
      <w:r w:rsidRPr="000B5D70">
        <w:rPr>
          <w:b/>
          <w:sz w:val="28"/>
          <w:szCs w:val="28"/>
        </w:rPr>
        <w:t>2.4.3. Карта анализа профессиональных достижений педагогов</w:t>
      </w:r>
    </w:p>
    <w:p w:rsidR="000D0F0C" w:rsidRPr="00CD6FA1" w:rsidRDefault="000D0F0C" w:rsidP="00CD6FA1">
      <w:pPr>
        <w:pStyle w:val="Default"/>
        <w:jc w:val="both"/>
        <w:rPr>
          <w:b/>
          <w:sz w:val="28"/>
          <w:szCs w:val="28"/>
        </w:rPr>
      </w:pPr>
    </w:p>
    <w:p w:rsidR="000D0F0C" w:rsidRPr="00CD6FA1" w:rsidRDefault="000D0F0C" w:rsidP="00CD6FA1">
      <w:pPr>
        <w:pStyle w:val="Default"/>
        <w:jc w:val="both"/>
        <w:rPr>
          <w:sz w:val="28"/>
          <w:szCs w:val="28"/>
        </w:rPr>
      </w:pPr>
      <w:r w:rsidRPr="00CD6FA1">
        <w:rPr>
          <w:b/>
          <w:sz w:val="28"/>
          <w:szCs w:val="28"/>
        </w:rPr>
        <w:t>Показатели</w:t>
      </w:r>
      <w:r w:rsidRPr="00CD6FA1">
        <w:rPr>
          <w:sz w:val="28"/>
          <w:szCs w:val="28"/>
        </w:rPr>
        <w:t xml:space="preserve"> анализа профессиональных достижений педагогов: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наличие  у педагогов отраслевых наград, званий, ученых степеней;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наличие  у педагогов грамот: муниципального уровня, регионального уровня, всероссийского уровня;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транслирование в педагогических коллективах опыта практических результатов профессиональной деятельности, в том числе инновационной, на муниципальном уровне, региональном уровне, всероссийском уровне;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участие в  профессиональных конкурсах: муниципального уровня, регионального уровня, всероссийского уровня.</w:t>
      </w:r>
    </w:p>
    <w:p w:rsidR="000D0F0C" w:rsidRDefault="000D0F0C" w:rsidP="00CD6FA1">
      <w:pPr>
        <w:pStyle w:val="Default"/>
        <w:jc w:val="both"/>
        <w:rPr>
          <w:b/>
          <w:sz w:val="28"/>
          <w:szCs w:val="28"/>
        </w:rPr>
      </w:pPr>
      <w:r w:rsidRPr="00CD6FA1">
        <w:rPr>
          <w:b/>
          <w:sz w:val="28"/>
          <w:szCs w:val="28"/>
        </w:rPr>
        <w:t>Фиксация</w:t>
      </w:r>
      <w:r w:rsidRPr="00CD6FA1">
        <w:rPr>
          <w:sz w:val="28"/>
          <w:szCs w:val="28"/>
        </w:rPr>
        <w:t xml:space="preserve"> результатов контроля производится в картах анализа профессиональных достижений педагогов</w:t>
      </w:r>
      <w:r w:rsidRPr="00CD6FA1">
        <w:rPr>
          <w:bCs/>
          <w:sz w:val="28"/>
          <w:szCs w:val="28"/>
        </w:rPr>
        <w:t xml:space="preserve"> ДОУ  </w:t>
      </w:r>
      <w:r w:rsidRPr="00CD6FA1">
        <w:rPr>
          <w:b/>
          <w:sz w:val="28"/>
          <w:szCs w:val="28"/>
        </w:rPr>
        <w:t>(Приложение № 11).</w:t>
      </w:r>
    </w:p>
    <w:p w:rsidR="00FD000F" w:rsidRDefault="00FD000F" w:rsidP="00CD6FA1">
      <w:pPr>
        <w:pStyle w:val="Default"/>
        <w:jc w:val="both"/>
        <w:rPr>
          <w:b/>
          <w:sz w:val="28"/>
          <w:szCs w:val="28"/>
        </w:rPr>
      </w:pPr>
    </w:p>
    <w:p w:rsidR="00FD000F" w:rsidRPr="00CD6FA1" w:rsidRDefault="00FD000F" w:rsidP="00FD000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 Качество развивающей предметно-пространственной среды (РППС)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D6FA1">
        <w:rPr>
          <w:rFonts w:ascii="Times New Roman" w:hAnsi="Times New Roman"/>
          <w:b/>
          <w:sz w:val="28"/>
          <w:szCs w:val="28"/>
        </w:rPr>
        <w:t>Показатели</w:t>
      </w:r>
      <w:r w:rsidRPr="00CD6FA1">
        <w:rPr>
          <w:rFonts w:ascii="Times New Roman" w:hAnsi="Times New Roman"/>
          <w:sz w:val="28"/>
          <w:szCs w:val="28"/>
        </w:rPr>
        <w:t xml:space="preserve"> оценки качества</w:t>
      </w:r>
      <w:r w:rsidRPr="00CD6FA1">
        <w:rPr>
          <w:rFonts w:ascii="Times New Roman" w:hAnsi="Times New Roman"/>
          <w:bCs/>
          <w:sz w:val="28"/>
          <w:szCs w:val="28"/>
        </w:rPr>
        <w:t xml:space="preserve"> развивающей предметно-пространственной среды: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30"/>
        </w:numPr>
        <w:tabs>
          <w:tab w:val="left" w:pos="284"/>
          <w:tab w:val="left" w:pos="455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6FA1">
        <w:rPr>
          <w:rFonts w:ascii="Times New Roman" w:hAnsi="Times New Roman"/>
          <w:bCs/>
          <w:sz w:val="28"/>
          <w:szCs w:val="28"/>
        </w:rPr>
        <w:t>соответствие ООП ДО</w:t>
      </w:r>
      <w:r w:rsidR="00CD6FA1">
        <w:rPr>
          <w:rFonts w:ascii="Times New Roman" w:hAnsi="Times New Roman"/>
          <w:bCs/>
          <w:sz w:val="28"/>
          <w:szCs w:val="28"/>
        </w:rPr>
        <w:t xml:space="preserve"> (АООП ДО)</w:t>
      </w:r>
      <w:r w:rsidRPr="00CD6FA1">
        <w:rPr>
          <w:rFonts w:ascii="Times New Roman" w:hAnsi="Times New Roman"/>
          <w:bCs/>
          <w:sz w:val="28"/>
          <w:szCs w:val="28"/>
        </w:rPr>
        <w:t xml:space="preserve"> дошкольного образовательного </w:t>
      </w:r>
      <w:r w:rsidRPr="00CD6FA1">
        <w:rPr>
          <w:rFonts w:ascii="Times New Roman" w:hAnsi="Times New Roman"/>
          <w:bCs/>
          <w:sz w:val="28"/>
          <w:szCs w:val="28"/>
        </w:rPr>
        <w:lastRenderedPageBreak/>
        <w:t>учреждения;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30"/>
        </w:numPr>
        <w:tabs>
          <w:tab w:val="left" w:pos="284"/>
          <w:tab w:val="left" w:pos="455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6FA1">
        <w:rPr>
          <w:rFonts w:ascii="Times New Roman" w:hAnsi="Times New Roman"/>
          <w:bCs/>
          <w:sz w:val="28"/>
          <w:szCs w:val="28"/>
        </w:rPr>
        <w:t>соответствие материально-техническим и медико-социальным условиям пребывания детей в ДОУ согласно действующим СанПиН;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30"/>
        </w:numPr>
        <w:tabs>
          <w:tab w:val="left" w:pos="284"/>
          <w:tab w:val="left" w:pos="455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6FA1">
        <w:rPr>
          <w:rFonts w:ascii="Times New Roman" w:hAnsi="Times New Roman"/>
          <w:bCs/>
          <w:sz w:val="28"/>
          <w:szCs w:val="28"/>
        </w:rPr>
        <w:t>соответствие возрастным возможностям детей;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30"/>
        </w:numPr>
        <w:tabs>
          <w:tab w:val="left" w:pos="284"/>
          <w:tab w:val="left" w:pos="455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6FA1">
        <w:rPr>
          <w:rFonts w:ascii="Times New Roman" w:hAnsi="Times New Roman"/>
          <w:bCs/>
          <w:sz w:val="28"/>
          <w:szCs w:val="28"/>
        </w:rPr>
        <w:t>насыщенность среды;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30"/>
        </w:numPr>
        <w:tabs>
          <w:tab w:val="left" w:pos="284"/>
          <w:tab w:val="left" w:pos="455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6FA1">
        <w:rPr>
          <w:rFonts w:ascii="Times New Roman" w:hAnsi="Times New Roman"/>
          <w:bCs/>
          <w:sz w:val="28"/>
          <w:szCs w:val="28"/>
        </w:rPr>
        <w:t>трансформируемость пространства;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30"/>
        </w:numPr>
        <w:tabs>
          <w:tab w:val="left" w:pos="284"/>
          <w:tab w:val="left" w:pos="455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6FA1">
        <w:rPr>
          <w:rFonts w:ascii="Times New Roman" w:hAnsi="Times New Roman"/>
          <w:bCs/>
          <w:sz w:val="28"/>
          <w:szCs w:val="28"/>
        </w:rPr>
        <w:t>полифункциональность материалов;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30"/>
        </w:numPr>
        <w:tabs>
          <w:tab w:val="left" w:pos="284"/>
          <w:tab w:val="left" w:pos="455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6FA1">
        <w:rPr>
          <w:rFonts w:ascii="Times New Roman" w:hAnsi="Times New Roman"/>
          <w:bCs/>
          <w:sz w:val="28"/>
          <w:szCs w:val="28"/>
        </w:rPr>
        <w:t>вариативность среды;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30"/>
        </w:numPr>
        <w:tabs>
          <w:tab w:val="left" w:pos="284"/>
          <w:tab w:val="left" w:pos="455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6FA1">
        <w:rPr>
          <w:rFonts w:ascii="Times New Roman" w:hAnsi="Times New Roman"/>
          <w:bCs/>
          <w:sz w:val="28"/>
          <w:szCs w:val="28"/>
        </w:rPr>
        <w:t>доступность среды;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30"/>
        </w:numPr>
        <w:tabs>
          <w:tab w:val="left" w:pos="284"/>
          <w:tab w:val="left" w:pos="455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6FA1">
        <w:rPr>
          <w:rFonts w:ascii="Times New Roman" w:hAnsi="Times New Roman"/>
          <w:bCs/>
          <w:sz w:val="28"/>
          <w:szCs w:val="28"/>
        </w:rPr>
        <w:t>безопасность среды.</w:t>
      </w:r>
      <w:r w:rsidRPr="00CD6FA1">
        <w:rPr>
          <w:rFonts w:ascii="Times New Roman" w:hAnsi="Times New Roman"/>
          <w:b/>
          <w:sz w:val="28"/>
          <w:szCs w:val="28"/>
        </w:rPr>
        <w:tab/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6FA1">
        <w:rPr>
          <w:rFonts w:ascii="Times New Roman" w:hAnsi="Times New Roman"/>
          <w:b/>
          <w:sz w:val="28"/>
          <w:szCs w:val="28"/>
        </w:rPr>
        <w:t>Критерии</w:t>
      </w:r>
      <w:r w:rsidRPr="00CD6FA1">
        <w:rPr>
          <w:rFonts w:ascii="Times New Roman" w:hAnsi="Times New Roman"/>
          <w:sz w:val="28"/>
          <w:szCs w:val="28"/>
        </w:rPr>
        <w:t xml:space="preserve"> </w:t>
      </w:r>
      <w:r w:rsidRPr="00CD6FA1">
        <w:rPr>
          <w:rFonts w:ascii="Times New Roman" w:hAnsi="Times New Roman"/>
          <w:bCs/>
          <w:sz w:val="28"/>
          <w:szCs w:val="28"/>
        </w:rPr>
        <w:t>оценки</w:t>
      </w:r>
      <w:r w:rsidRPr="00CD6FA1">
        <w:rPr>
          <w:rFonts w:ascii="Times New Roman" w:hAnsi="Times New Roman"/>
          <w:sz w:val="28"/>
          <w:szCs w:val="28"/>
        </w:rPr>
        <w:t xml:space="preserve"> </w:t>
      </w:r>
      <w:r w:rsidRPr="00CD6FA1">
        <w:rPr>
          <w:rFonts w:ascii="Times New Roman" w:hAnsi="Times New Roman"/>
          <w:bCs/>
          <w:sz w:val="28"/>
          <w:szCs w:val="28"/>
        </w:rPr>
        <w:t>качества</w:t>
      </w:r>
      <w:r w:rsidRPr="00CD6FA1">
        <w:rPr>
          <w:rFonts w:ascii="Times New Roman" w:hAnsi="Times New Roman"/>
          <w:sz w:val="28"/>
          <w:szCs w:val="28"/>
        </w:rPr>
        <w:t xml:space="preserve"> </w:t>
      </w:r>
      <w:r w:rsidRPr="00CD6FA1">
        <w:rPr>
          <w:rFonts w:ascii="Times New Roman" w:hAnsi="Times New Roman"/>
          <w:bCs/>
          <w:sz w:val="28"/>
          <w:szCs w:val="28"/>
        </w:rPr>
        <w:t>развивающей предметно-пространственной среды: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0 - показатель не представлен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1 - соответствует в меньшей степени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2 - соответствует в большей степени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3 - соответствует в полном объеме</w:t>
      </w:r>
    </w:p>
    <w:p w:rsidR="000D0F0C" w:rsidRDefault="000D0F0C" w:rsidP="00CD6FA1">
      <w:pPr>
        <w:pStyle w:val="Default"/>
        <w:jc w:val="both"/>
        <w:rPr>
          <w:b/>
          <w:sz w:val="28"/>
          <w:szCs w:val="28"/>
        </w:rPr>
      </w:pPr>
      <w:r w:rsidRPr="00CD6FA1">
        <w:rPr>
          <w:b/>
          <w:sz w:val="28"/>
          <w:szCs w:val="28"/>
        </w:rPr>
        <w:t>Фиксация</w:t>
      </w:r>
      <w:r w:rsidRPr="00CD6FA1">
        <w:rPr>
          <w:sz w:val="28"/>
          <w:szCs w:val="28"/>
        </w:rPr>
        <w:t xml:space="preserve"> результатов контроля производится в картах анализа качества развивающей предметно-пространственной среды (РППС) ДОУ </w:t>
      </w:r>
      <w:r w:rsidRPr="00CD6FA1">
        <w:rPr>
          <w:b/>
          <w:sz w:val="28"/>
          <w:szCs w:val="28"/>
        </w:rPr>
        <w:t>(Приложение № 12).</w:t>
      </w:r>
    </w:p>
    <w:p w:rsidR="001A6835" w:rsidRDefault="001A6835" w:rsidP="00CD6FA1">
      <w:pPr>
        <w:pStyle w:val="Default"/>
        <w:jc w:val="both"/>
        <w:rPr>
          <w:b/>
          <w:sz w:val="28"/>
          <w:szCs w:val="28"/>
        </w:rPr>
      </w:pPr>
    </w:p>
    <w:p w:rsidR="001A6835" w:rsidRPr="00CD6FA1" w:rsidRDefault="001A6835" w:rsidP="0065566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5566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ачество результатов образовательной деятельности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0D0F0C" w:rsidRPr="00CD6FA1" w:rsidRDefault="000D0F0C" w:rsidP="00CD6FA1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6FA1">
        <w:rPr>
          <w:rFonts w:ascii="Times New Roman" w:hAnsi="Times New Roman" w:cs="Times New Roman"/>
          <w:b/>
          <w:sz w:val="28"/>
          <w:szCs w:val="28"/>
        </w:rPr>
        <w:t>Качество результатов образовательной деятельности выявляется в процессе оценки:</w:t>
      </w:r>
    </w:p>
    <w:p w:rsidR="000D0F0C" w:rsidRPr="00CD6FA1" w:rsidRDefault="000D0F0C" w:rsidP="00CD6F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 xml:space="preserve">1) </w:t>
      </w:r>
      <w:r w:rsidR="00CD6FA1">
        <w:rPr>
          <w:rFonts w:ascii="Times New Roman" w:hAnsi="Times New Roman" w:cs="Times New Roman"/>
          <w:sz w:val="28"/>
          <w:szCs w:val="28"/>
        </w:rPr>
        <w:t>к</w:t>
      </w:r>
      <w:r w:rsidRPr="00CD6FA1">
        <w:rPr>
          <w:rFonts w:ascii="Times New Roman" w:hAnsi="Times New Roman" w:cs="Times New Roman"/>
          <w:sz w:val="28"/>
          <w:szCs w:val="28"/>
        </w:rPr>
        <w:t xml:space="preserve">ачества (динамики) освоения детьми содержания ООП ДО, </w:t>
      </w:r>
      <w:r w:rsidR="00CD6FA1">
        <w:rPr>
          <w:rFonts w:ascii="Times New Roman" w:hAnsi="Times New Roman" w:cs="Times New Roman"/>
          <w:sz w:val="28"/>
          <w:szCs w:val="28"/>
        </w:rPr>
        <w:t>(</w:t>
      </w:r>
      <w:r w:rsidRPr="00CD6FA1">
        <w:rPr>
          <w:rFonts w:ascii="Times New Roman" w:hAnsi="Times New Roman" w:cs="Times New Roman"/>
          <w:sz w:val="28"/>
          <w:szCs w:val="28"/>
        </w:rPr>
        <w:t>АООП ДО</w:t>
      </w:r>
      <w:r w:rsidR="00CD6FA1">
        <w:rPr>
          <w:rFonts w:ascii="Times New Roman" w:hAnsi="Times New Roman" w:cs="Times New Roman"/>
          <w:sz w:val="28"/>
          <w:szCs w:val="28"/>
        </w:rPr>
        <w:t>)</w:t>
      </w:r>
      <w:r w:rsidRPr="00CD6FA1">
        <w:rPr>
          <w:rFonts w:ascii="Times New Roman" w:hAnsi="Times New Roman" w:cs="Times New Roman"/>
          <w:sz w:val="28"/>
          <w:szCs w:val="28"/>
        </w:rPr>
        <w:t>, дополнительных общеразвивающих программ</w:t>
      </w:r>
      <w:r w:rsidR="00CD6FA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CD6FA1">
        <w:rPr>
          <w:rFonts w:ascii="Times New Roman" w:hAnsi="Times New Roman" w:cs="Times New Roman"/>
          <w:sz w:val="28"/>
          <w:szCs w:val="28"/>
        </w:rPr>
        <w:t>;</w:t>
      </w:r>
    </w:p>
    <w:p w:rsidR="000D0F0C" w:rsidRPr="00CD6FA1" w:rsidRDefault="000D0F0C" w:rsidP="00CD6F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 xml:space="preserve">2) </w:t>
      </w:r>
      <w:r w:rsidR="00CD6FA1">
        <w:rPr>
          <w:rFonts w:ascii="Times New Roman" w:hAnsi="Times New Roman" w:cs="Times New Roman"/>
          <w:sz w:val="28"/>
          <w:szCs w:val="28"/>
        </w:rPr>
        <w:t>д</w:t>
      </w:r>
      <w:r w:rsidRPr="00CD6FA1">
        <w:rPr>
          <w:rFonts w:ascii="Times New Roman" w:hAnsi="Times New Roman" w:cs="Times New Roman"/>
          <w:sz w:val="28"/>
          <w:szCs w:val="28"/>
        </w:rPr>
        <w:t>остижений обучающихся;</w:t>
      </w:r>
    </w:p>
    <w:p w:rsidR="000D0F0C" w:rsidRPr="00CD6FA1" w:rsidRDefault="000D0F0C" w:rsidP="00CD6F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 xml:space="preserve">3) </w:t>
      </w:r>
      <w:r w:rsidR="00CD6FA1">
        <w:rPr>
          <w:rFonts w:ascii="Times New Roman" w:hAnsi="Times New Roman" w:cs="Times New Roman"/>
          <w:sz w:val="28"/>
          <w:szCs w:val="28"/>
        </w:rPr>
        <w:t>з</w:t>
      </w:r>
      <w:r w:rsidRPr="00CD6FA1">
        <w:rPr>
          <w:rFonts w:ascii="Times New Roman" w:hAnsi="Times New Roman" w:cs="Times New Roman"/>
          <w:sz w:val="28"/>
          <w:szCs w:val="28"/>
        </w:rPr>
        <w:t>доровья обучающихся (динамики);</w:t>
      </w:r>
    </w:p>
    <w:p w:rsidR="000D0F0C" w:rsidRPr="00CD6FA1" w:rsidRDefault="000D0F0C" w:rsidP="00CD6F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>4)</w:t>
      </w:r>
      <w:r w:rsidR="00CD6FA1">
        <w:rPr>
          <w:rFonts w:ascii="Times New Roman" w:hAnsi="Times New Roman" w:cs="Times New Roman"/>
          <w:sz w:val="28"/>
          <w:szCs w:val="28"/>
        </w:rPr>
        <w:t>у</w:t>
      </w:r>
      <w:r w:rsidRPr="00CD6FA1">
        <w:rPr>
          <w:rFonts w:ascii="Times New Roman" w:hAnsi="Times New Roman" w:cs="Times New Roman"/>
          <w:sz w:val="28"/>
          <w:szCs w:val="28"/>
        </w:rPr>
        <w:t>довлетворенности родителей (законных представителей) обучающихся качеством образовательных результатов.</w:t>
      </w:r>
    </w:p>
    <w:p w:rsidR="000D0F0C" w:rsidRDefault="00655669" w:rsidP="00655669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Качество (динамика) освоения детьми содержания  ООП ДО, (АООП ДО), дополнительных общеразвивающих программ (при наличии)</w:t>
      </w:r>
    </w:p>
    <w:p w:rsidR="00655669" w:rsidRPr="00CD6FA1" w:rsidRDefault="00655669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D0F0C" w:rsidRPr="00CD6FA1" w:rsidRDefault="000D0F0C" w:rsidP="00946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>О</w:t>
      </w:r>
      <w:r w:rsidRPr="00CD6FA1">
        <w:rPr>
          <w:rFonts w:ascii="Times New Roman" w:hAnsi="Times New Roman" w:cs="Times New Roman"/>
          <w:bCs/>
          <w:sz w:val="28"/>
          <w:szCs w:val="28"/>
        </w:rPr>
        <w:t xml:space="preserve">ценка </w:t>
      </w:r>
      <w:r w:rsidRPr="00CD6FA1">
        <w:rPr>
          <w:rFonts w:ascii="Times New Roman" w:hAnsi="Times New Roman" w:cs="Times New Roman"/>
          <w:sz w:val="28"/>
          <w:szCs w:val="28"/>
        </w:rPr>
        <w:t xml:space="preserve">качества (динамики) освоения детьми содержания ООП ДО, </w:t>
      </w:r>
      <w:r w:rsidR="0094674D">
        <w:rPr>
          <w:rFonts w:ascii="Times New Roman" w:hAnsi="Times New Roman" w:cs="Times New Roman"/>
          <w:sz w:val="28"/>
          <w:szCs w:val="28"/>
        </w:rPr>
        <w:t>(</w:t>
      </w:r>
      <w:r w:rsidRPr="00CD6FA1">
        <w:rPr>
          <w:rFonts w:ascii="Times New Roman" w:hAnsi="Times New Roman" w:cs="Times New Roman"/>
          <w:sz w:val="28"/>
          <w:szCs w:val="28"/>
        </w:rPr>
        <w:t>АООП ДО</w:t>
      </w:r>
      <w:r w:rsidR="0094674D">
        <w:rPr>
          <w:rFonts w:ascii="Times New Roman" w:hAnsi="Times New Roman" w:cs="Times New Roman"/>
          <w:sz w:val="28"/>
          <w:szCs w:val="28"/>
        </w:rPr>
        <w:t>)</w:t>
      </w:r>
      <w:r w:rsidRPr="00CD6FA1">
        <w:rPr>
          <w:rFonts w:ascii="Times New Roman" w:hAnsi="Times New Roman" w:cs="Times New Roman"/>
          <w:sz w:val="28"/>
          <w:szCs w:val="28"/>
        </w:rPr>
        <w:t xml:space="preserve">, дополнительных общеразвивающих программ </w:t>
      </w:r>
      <w:r w:rsidR="0094674D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CD6FA1">
        <w:rPr>
          <w:rFonts w:ascii="Times New Roman" w:hAnsi="Times New Roman" w:cs="Times New Roman"/>
          <w:sz w:val="28"/>
          <w:szCs w:val="28"/>
        </w:rPr>
        <w:t xml:space="preserve">проводится с помощью педагогического мониторинга индивидуального развития детей 2-8 лет, который проводится воспитателями, специалистами и педагогами дополнительного образования ДОУ два раза в год - в сентябре и мае текущего учебного года. </w:t>
      </w:r>
    </w:p>
    <w:p w:rsidR="000D0F0C" w:rsidRPr="00CD6FA1" w:rsidRDefault="000D0F0C" w:rsidP="00946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 xml:space="preserve">Результаты заносятся в общие таблицы, проводится сравнительный анализ качества освоения детьми содержания ООП ДО, </w:t>
      </w:r>
      <w:r w:rsidR="0094674D">
        <w:rPr>
          <w:rFonts w:ascii="Times New Roman" w:hAnsi="Times New Roman" w:cs="Times New Roman"/>
          <w:sz w:val="28"/>
          <w:szCs w:val="28"/>
        </w:rPr>
        <w:t>(</w:t>
      </w:r>
      <w:r w:rsidRPr="00CD6FA1">
        <w:rPr>
          <w:rFonts w:ascii="Times New Roman" w:hAnsi="Times New Roman" w:cs="Times New Roman"/>
          <w:sz w:val="28"/>
          <w:szCs w:val="28"/>
        </w:rPr>
        <w:t>АООП ДО</w:t>
      </w:r>
      <w:r w:rsidR="0094674D">
        <w:rPr>
          <w:rFonts w:ascii="Times New Roman" w:hAnsi="Times New Roman" w:cs="Times New Roman"/>
          <w:sz w:val="28"/>
          <w:szCs w:val="28"/>
        </w:rPr>
        <w:t>)</w:t>
      </w:r>
      <w:r w:rsidRPr="00CD6FA1">
        <w:rPr>
          <w:rFonts w:ascii="Times New Roman" w:hAnsi="Times New Roman" w:cs="Times New Roman"/>
          <w:sz w:val="28"/>
          <w:szCs w:val="28"/>
        </w:rPr>
        <w:t xml:space="preserve">, </w:t>
      </w:r>
      <w:r w:rsidRPr="00CD6FA1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дополнительных общеразвивающих программ </w:t>
      </w:r>
      <w:r w:rsidR="0094674D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CD6FA1">
        <w:rPr>
          <w:rFonts w:ascii="Times New Roman" w:hAnsi="Times New Roman" w:cs="Times New Roman"/>
          <w:sz w:val="28"/>
          <w:szCs w:val="28"/>
        </w:rPr>
        <w:t>на начало и конец учебного года.</w:t>
      </w:r>
    </w:p>
    <w:p w:rsidR="000D0F0C" w:rsidRPr="00CD6FA1" w:rsidRDefault="000D0F0C" w:rsidP="00CD6FA1">
      <w:pPr>
        <w:pStyle w:val="Default"/>
        <w:jc w:val="both"/>
        <w:rPr>
          <w:b/>
          <w:sz w:val="28"/>
          <w:szCs w:val="28"/>
        </w:rPr>
      </w:pPr>
    </w:p>
    <w:p w:rsidR="000D0F0C" w:rsidRPr="00CD6FA1" w:rsidRDefault="000D0F0C" w:rsidP="00CD6FA1">
      <w:pPr>
        <w:pStyle w:val="Default"/>
        <w:jc w:val="both"/>
        <w:rPr>
          <w:b/>
          <w:sz w:val="28"/>
          <w:szCs w:val="28"/>
        </w:rPr>
      </w:pPr>
      <w:r w:rsidRPr="00CD6FA1">
        <w:rPr>
          <w:b/>
          <w:sz w:val="28"/>
          <w:szCs w:val="28"/>
        </w:rPr>
        <w:t>Фиксация</w:t>
      </w:r>
      <w:r w:rsidRPr="00CD6FA1">
        <w:rPr>
          <w:sz w:val="28"/>
          <w:szCs w:val="28"/>
        </w:rPr>
        <w:t xml:space="preserve"> результатов контроля производится в картах анализа качества </w:t>
      </w:r>
      <w:r w:rsidRPr="00CD6FA1">
        <w:rPr>
          <w:color w:val="auto"/>
          <w:sz w:val="28"/>
          <w:szCs w:val="28"/>
        </w:rPr>
        <w:t xml:space="preserve">(динамики) освоения детьми содержания ООП ДО, </w:t>
      </w:r>
      <w:r w:rsidR="0094674D">
        <w:rPr>
          <w:color w:val="auto"/>
          <w:sz w:val="28"/>
          <w:szCs w:val="28"/>
        </w:rPr>
        <w:t>(</w:t>
      </w:r>
      <w:r w:rsidRPr="00CD6FA1">
        <w:rPr>
          <w:color w:val="auto"/>
          <w:sz w:val="28"/>
          <w:szCs w:val="28"/>
        </w:rPr>
        <w:t>АООП ДО</w:t>
      </w:r>
      <w:r w:rsidR="0094674D">
        <w:rPr>
          <w:color w:val="auto"/>
          <w:sz w:val="28"/>
          <w:szCs w:val="28"/>
        </w:rPr>
        <w:t>)</w:t>
      </w:r>
      <w:r w:rsidRPr="00CD6FA1">
        <w:rPr>
          <w:color w:val="auto"/>
          <w:sz w:val="28"/>
          <w:szCs w:val="28"/>
        </w:rPr>
        <w:t xml:space="preserve">, </w:t>
      </w:r>
      <w:r w:rsidR="0094674D">
        <w:rPr>
          <w:color w:val="auto"/>
          <w:sz w:val="28"/>
          <w:szCs w:val="28"/>
        </w:rPr>
        <w:t>д</w:t>
      </w:r>
      <w:r w:rsidRPr="00CD6FA1">
        <w:rPr>
          <w:color w:val="auto"/>
          <w:sz w:val="28"/>
          <w:szCs w:val="28"/>
        </w:rPr>
        <w:t xml:space="preserve">ополнительных общеразвивающих программ </w:t>
      </w:r>
      <w:r w:rsidRPr="00CD6FA1">
        <w:rPr>
          <w:sz w:val="28"/>
          <w:szCs w:val="28"/>
        </w:rPr>
        <w:t>ДОУ</w:t>
      </w:r>
      <w:r w:rsidR="0094674D">
        <w:rPr>
          <w:sz w:val="28"/>
          <w:szCs w:val="28"/>
        </w:rPr>
        <w:t xml:space="preserve"> (при наличии)</w:t>
      </w:r>
      <w:r w:rsidRPr="00CD6FA1">
        <w:rPr>
          <w:sz w:val="28"/>
          <w:szCs w:val="28"/>
        </w:rPr>
        <w:t xml:space="preserve"> </w:t>
      </w:r>
      <w:r w:rsidRPr="00CD6FA1">
        <w:rPr>
          <w:b/>
          <w:sz w:val="28"/>
          <w:szCs w:val="28"/>
        </w:rPr>
        <w:t>(Приложение № 13).</w:t>
      </w:r>
    </w:p>
    <w:p w:rsidR="00655669" w:rsidRDefault="00655669" w:rsidP="00655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F0C" w:rsidRDefault="00655669" w:rsidP="00655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Достижения обучающихся (в конкурсах, соревнованиях,  олимпиадах различного уровня)</w:t>
      </w:r>
    </w:p>
    <w:p w:rsidR="00655669" w:rsidRDefault="00655669" w:rsidP="00CD6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F0C" w:rsidRPr="00CD6FA1" w:rsidRDefault="000D0F0C" w:rsidP="00CD6FA1">
      <w:pPr>
        <w:pStyle w:val="a7"/>
        <w:widowControl w:val="0"/>
        <w:tabs>
          <w:tab w:val="left" w:pos="284"/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b/>
          <w:sz w:val="28"/>
          <w:szCs w:val="28"/>
        </w:rPr>
        <w:t xml:space="preserve">Показатели </w:t>
      </w:r>
      <w:r w:rsidRPr="00CD6FA1">
        <w:rPr>
          <w:rFonts w:ascii="Times New Roman" w:hAnsi="Times New Roman"/>
          <w:sz w:val="28"/>
          <w:szCs w:val="28"/>
        </w:rPr>
        <w:t>оценки достижений, обучающихся (в конкурсах, соревнованиях, олимпиадах</w:t>
      </w:r>
      <w:r w:rsidRPr="00CD6F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6FA1">
        <w:rPr>
          <w:rFonts w:ascii="Times New Roman" w:hAnsi="Times New Roman"/>
          <w:sz w:val="28"/>
          <w:szCs w:val="28"/>
        </w:rPr>
        <w:t>различного уровня):</w:t>
      </w:r>
      <w:r w:rsidRPr="00CD6FA1">
        <w:rPr>
          <w:rFonts w:ascii="Times New Roman" w:hAnsi="Times New Roman"/>
          <w:sz w:val="28"/>
          <w:szCs w:val="28"/>
        </w:rPr>
        <w:tab/>
      </w:r>
    </w:p>
    <w:p w:rsidR="000D0F0C" w:rsidRPr="00CD6FA1" w:rsidRDefault="000D0F0C" w:rsidP="00CD6FA1">
      <w:pPr>
        <w:pStyle w:val="a7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 xml:space="preserve">массовость участия в олимпиадах, интеллектуальных конкурсах; 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 xml:space="preserve">результативность участия в олимпиадах, интеллектуальных конкурсах; 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 xml:space="preserve">массовость участия в конкурсах, смотрах, фестивалях, соревнованиях творческой и спортивной направленности; 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 xml:space="preserve">результативность участия в конкурсах, смотрах, фестивалях, соревнованиях творческой и спортивной направленности. </w:t>
      </w:r>
      <w:r w:rsidRPr="00CD6FA1">
        <w:rPr>
          <w:rFonts w:ascii="Times New Roman" w:hAnsi="Times New Roman"/>
          <w:b/>
          <w:sz w:val="28"/>
          <w:szCs w:val="28"/>
        </w:rPr>
        <w:t xml:space="preserve"> </w:t>
      </w:r>
    </w:p>
    <w:p w:rsidR="000D0F0C" w:rsidRPr="00CD6FA1" w:rsidRDefault="000D0F0C" w:rsidP="00CD6FA1">
      <w:pPr>
        <w:pStyle w:val="a7"/>
        <w:widowControl w:val="0"/>
        <w:tabs>
          <w:tab w:val="left" w:pos="284"/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D0F0C" w:rsidRPr="00CD6FA1" w:rsidRDefault="000D0F0C" w:rsidP="00CD6FA1">
      <w:pPr>
        <w:pStyle w:val="a7"/>
        <w:widowControl w:val="0"/>
        <w:tabs>
          <w:tab w:val="left" w:pos="284"/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b/>
          <w:sz w:val="28"/>
          <w:szCs w:val="28"/>
        </w:rPr>
        <w:t xml:space="preserve">Критерии </w:t>
      </w:r>
      <w:r w:rsidRPr="00CD6FA1">
        <w:rPr>
          <w:rFonts w:ascii="Times New Roman" w:hAnsi="Times New Roman"/>
          <w:sz w:val="28"/>
          <w:szCs w:val="28"/>
        </w:rPr>
        <w:t>оценки достижений, обучающихся (в конкурсах, соревнованиях, олимпиадах</w:t>
      </w:r>
      <w:r w:rsidRPr="00CD6F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6FA1">
        <w:rPr>
          <w:rFonts w:ascii="Times New Roman" w:hAnsi="Times New Roman"/>
          <w:sz w:val="28"/>
          <w:szCs w:val="28"/>
        </w:rPr>
        <w:t>различного уровня):</w:t>
      </w:r>
      <w:r w:rsidRPr="00CD6FA1">
        <w:rPr>
          <w:rFonts w:ascii="Times New Roman" w:hAnsi="Times New Roman"/>
          <w:sz w:val="28"/>
          <w:szCs w:val="28"/>
        </w:rPr>
        <w:tab/>
      </w:r>
    </w:p>
    <w:p w:rsidR="000D0F0C" w:rsidRPr="00CD6FA1" w:rsidRDefault="000D0F0C" w:rsidP="00CD6FA1">
      <w:pPr>
        <w:pStyle w:val="a7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численность/ доля участников олимпиад, интеллектуальных конкурсов, в общей численности обучающихся - (чел./%);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численность/доля участников-победителей и призеров олимпиад, интеллектуальных конкурсов различного уровня, в численности участников - (чел./%);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численность/ доля участников конкурсов, в общей численности обучающихся - (чел./%);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численность/ доля участников-победителей конкурсов, в численности участников- (чел./%).</w:t>
      </w:r>
    </w:p>
    <w:p w:rsidR="000D0F0C" w:rsidRPr="00CD6FA1" w:rsidRDefault="000D0F0C" w:rsidP="00CD6FA1">
      <w:pPr>
        <w:pStyle w:val="Default"/>
        <w:ind w:firstLine="284"/>
        <w:jc w:val="both"/>
        <w:rPr>
          <w:b/>
          <w:sz w:val="28"/>
          <w:szCs w:val="28"/>
        </w:rPr>
      </w:pPr>
      <w:r w:rsidRPr="00CD6FA1">
        <w:rPr>
          <w:b/>
          <w:sz w:val="28"/>
          <w:szCs w:val="28"/>
        </w:rPr>
        <w:t>Фиксация</w:t>
      </w:r>
      <w:r w:rsidRPr="00CD6FA1">
        <w:rPr>
          <w:sz w:val="28"/>
          <w:szCs w:val="28"/>
        </w:rPr>
        <w:t xml:space="preserve"> результатов контроля производится в картах анализа достижений обучающихся ДОУ (в конкурсах, соревнованиях, олимпиадах различного уровня) </w:t>
      </w:r>
      <w:r w:rsidRPr="00CD6FA1">
        <w:rPr>
          <w:b/>
          <w:sz w:val="28"/>
          <w:szCs w:val="28"/>
        </w:rPr>
        <w:t xml:space="preserve">(Приложение № 14). </w:t>
      </w:r>
    </w:p>
    <w:p w:rsidR="000D0F0C" w:rsidRPr="00CD6FA1" w:rsidRDefault="000D0F0C" w:rsidP="00CD6FA1">
      <w:pPr>
        <w:pStyle w:val="Default"/>
        <w:ind w:firstLine="284"/>
        <w:jc w:val="both"/>
        <w:rPr>
          <w:b/>
          <w:sz w:val="28"/>
          <w:szCs w:val="28"/>
        </w:rPr>
      </w:pPr>
      <w:r w:rsidRPr="00CD6FA1">
        <w:rPr>
          <w:sz w:val="28"/>
          <w:szCs w:val="28"/>
        </w:rPr>
        <w:t xml:space="preserve">По результатам анализа достижений готовится аналитическая справка о позитивной динамике участия обучающихся ДОУ в конкурсах, соревнованиях, олимпиадах различного уровня </w:t>
      </w:r>
      <w:r w:rsidRPr="00CD6FA1">
        <w:rPr>
          <w:b/>
          <w:sz w:val="28"/>
          <w:szCs w:val="28"/>
        </w:rPr>
        <w:t>(Приложение № 15).</w:t>
      </w:r>
    </w:p>
    <w:p w:rsidR="000D0F0C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6FA1">
        <w:rPr>
          <w:rFonts w:ascii="Times New Roman" w:hAnsi="Times New Roman"/>
          <w:b/>
          <w:sz w:val="28"/>
          <w:szCs w:val="28"/>
        </w:rPr>
        <w:tab/>
      </w:r>
    </w:p>
    <w:p w:rsidR="00435749" w:rsidRPr="00CD6FA1" w:rsidRDefault="00435749" w:rsidP="00435749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 Здоровье обучающихся (динамика)</w:t>
      </w:r>
    </w:p>
    <w:p w:rsidR="000D0F0C" w:rsidRPr="00CD6FA1" w:rsidRDefault="000D0F0C" w:rsidP="00CD6FA1">
      <w:pPr>
        <w:pStyle w:val="a7"/>
        <w:widowControl w:val="0"/>
        <w:tabs>
          <w:tab w:val="left" w:pos="284"/>
          <w:tab w:val="left" w:pos="455"/>
        </w:tabs>
        <w:autoSpaceDE w:val="0"/>
        <w:autoSpaceDN w:val="0"/>
        <w:spacing w:after="0" w:line="240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</w:p>
    <w:p w:rsidR="000D0F0C" w:rsidRPr="00CD6FA1" w:rsidRDefault="000D0F0C" w:rsidP="00CD6FA1">
      <w:pPr>
        <w:pStyle w:val="a7"/>
        <w:widowControl w:val="0"/>
        <w:tabs>
          <w:tab w:val="left" w:pos="284"/>
          <w:tab w:val="left" w:pos="455"/>
        </w:tabs>
        <w:autoSpaceDE w:val="0"/>
        <w:autoSpaceDN w:val="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b/>
          <w:sz w:val="28"/>
          <w:szCs w:val="28"/>
        </w:rPr>
        <w:t xml:space="preserve">Показатели </w:t>
      </w:r>
      <w:r w:rsidRPr="00CD6FA1">
        <w:rPr>
          <w:rFonts w:ascii="Times New Roman" w:hAnsi="Times New Roman"/>
          <w:sz w:val="28"/>
          <w:szCs w:val="28"/>
        </w:rPr>
        <w:t>оценки динамики здоровья обучающихся: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34"/>
        </w:numPr>
        <w:tabs>
          <w:tab w:val="left" w:pos="284"/>
          <w:tab w:val="left" w:pos="455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доля посещаемости обучающимися ДОУ (в среднем за год);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34"/>
        </w:numPr>
        <w:tabs>
          <w:tab w:val="left" w:pos="284"/>
          <w:tab w:val="left" w:pos="455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 xml:space="preserve">средний показатель пропущенных по болезни дней при посещении ДОУ на </w:t>
      </w:r>
      <w:r w:rsidRPr="00CD6FA1">
        <w:rPr>
          <w:rFonts w:ascii="Times New Roman" w:hAnsi="Times New Roman"/>
          <w:sz w:val="28"/>
          <w:szCs w:val="28"/>
        </w:rPr>
        <w:lastRenderedPageBreak/>
        <w:t>одного обучающегося;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34"/>
        </w:numPr>
        <w:tabs>
          <w:tab w:val="left" w:pos="284"/>
          <w:tab w:val="left" w:pos="455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количество случаев травматизма обучающихся в образовательном процессе с потерей трудоспособности в течение 1 дня и более;</w:t>
      </w:r>
    </w:p>
    <w:p w:rsidR="000D0F0C" w:rsidRPr="00CD6FA1" w:rsidRDefault="000D0F0C" w:rsidP="00CD6FA1">
      <w:pPr>
        <w:pStyle w:val="a7"/>
        <w:widowControl w:val="0"/>
        <w:numPr>
          <w:ilvl w:val="0"/>
          <w:numId w:val="34"/>
        </w:numPr>
        <w:tabs>
          <w:tab w:val="left" w:pos="284"/>
          <w:tab w:val="left" w:pos="455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тенденция повышения количества обучающихся 1, 2 групп здоровья по сравнению с предыдущим периодом.</w:t>
      </w:r>
    </w:p>
    <w:p w:rsidR="000D0F0C" w:rsidRPr="00CD6FA1" w:rsidRDefault="000D0F0C" w:rsidP="00CD6FA1">
      <w:pPr>
        <w:pStyle w:val="a7"/>
        <w:widowControl w:val="0"/>
        <w:tabs>
          <w:tab w:val="left" w:pos="455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6FA1">
        <w:rPr>
          <w:rFonts w:ascii="Times New Roman" w:hAnsi="Times New Roman"/>
          <w:b/>
          <w:sz w:val="28"/>
          <w:szCs w:val="28"/>
        </w:rPr>
        <w:t>Критерии</w:t>
      </w:r>
      <w:r w:rsidRPr="00CD6FA1">
        <w:rPr>
          <w:rFonts w:ascii="Times New Roman" w:hAnsi="Times New Roman"/>
          <w:sz w:val="28"/>
          <w:szCs w:val="28"/>
        </w:rPr>
        <w:t xml:space="preserve"> </w:t>
      </w:r>
      <w:r w:rsidRPr="00CD6FA1">
        <w:rPr>
          <w:rFonts w:ascii="Times New Roman" w:hAnsi="Times New Roman"/>
          <w:bCs/>
          <w:sz w:val="28"/>
          <w:szCs w:val="28"/>
        </w:rPr>
        <w:t>оценки</w:t>
      </w:r>
      <w:r w:rsidRPr="00CD6FA1">
        <w:rPr>
          <w:rFonts w:ascii="Times New Roman" w:hAnsi="Times New Roman"/>
          <w:sz w:val="28"/>
          <w:szCs w:val="28"/>
        </w:rPr>
        <w:t xml:space="preserve"> </w:t>
      </w:r>
      <w:r w:rsidRPr="00CD6FA1">
        <w:rPr>
          <w:rFonts w:ascii="Times New Roman" w:hAnsi="Times New Roman"/>
          <w:bCs/>
          <w:sz w:val="28"/>
          <w:szCs w:val="28"/>
        </w:rPr>
        <w:t>динамики здоровья обучающихся:</w:t>
      </w:r>
    </w:p>
    <w:p w:rsidR="000D0F0C" w:rsidRPr="00CD6FA1" w:rsidRDefault="000D0F0C" w:rsidP="00CD6FA1">
      <w:pPr>
        <w:pStyle w:val="a7"/>
        <w:widowControl w:val="0"/>
        <w:tabs>
          <w:tab w:val="left" w:pos="567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0 - показатель не представлен</w:t>
      </w:r>
    </w:p>
    <w:p w:rsidR="000D0F0C" w:rsidRPr="00CD6FA1" w:rsidRDefault="000D0F0C" w:rsidP="00CD6FA1">
      <w:pPr>
        <w:pStyle w:val="a7"/>
        <w:widowControl w:val="0"/>
        <w:tabs>
          <w:tab w:val="left" w:pos="567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1 - соответствует в меньшей степени</w:t>
      </w:r>
    </w:p>
    <w:p w:rsidR="000D0F0C" w:rsidRPr="00CD6FA1" w:rsidRDefault="000D0F0C" w:rsidP="00CD6FA1">
      <w:pPr>
        <w:pStyle w:val="a7"/>
        <w:widowControl w:val="0"/>
        <w:tabs>
          <w:tab w:val="left" w:pos="567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2 - соответствует в большей степени</w:t>
      </w:r>
    </w:p>
    <w:p w:rsidR="000D0F0C" w:rsidRPr="00CD6FA1" w:rsidRDefault="000D0F0C" w:rsidP="00CD6FA1">
      <w:pPr>
        <w:pStyle w:val="a7"/>
        <w:widowControl w:val="0"/>
        <w:tabs>
          <w:tab w:val="left" w:pos="567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6FA1">
        <w:rPr>
          <w:rFonts w:ascii="Times New Roman" w:hAnsi="Times New Roman"/>
          <w:sz w:val="28"/>
          <w:szCs w:val="28"/>
        </w:rPr>
        <w:t>3 - соответствует в полном объеме</w:t>
      </w:r>
    </w:p>
    <w:p w:rsidR="000D0F0C" w:rsidRPr="00CD6FA1" w:rsidRDefault="000D0F0C" w:rsidP="00CD6FA1">
      <w:pPr>
        <w:pStyle w:val="Default"/>
        <w:jc w:val="both"/>
        <w:rPr>
          <w:b/>
          <w:sz w:val="28"/>
          <w:szCs w:val="28"/>
        </w:rPr>
      </w:pPr>
      <w:r w:rsidRPr="00CD6FA1">
        <w:rPr>
          <w:b/>
          <w:sz w:val="28"/>
          <w:szCs w:val="28"/>
        </w:rPr>
        <w:t>Фиксация</w:t>
      </w:r>
      <w:r w:rsidRPr="00CD6FA1">
        <w:rPr>
          <w:sz w:val="28"/>
          <w:szCs w:val="28"/>
        </w:rPr>
        <w:t xml:space="preserve"> результатов контроля производится в картах анализа </w:t>
      </w:r>
      <w:r w:rsidRPr="00CD6FA1">
        <w:rPr>
          <w:bCs/>
          <w:sz w:val="28"/>
          <w:szCs w:val="28"/>
        </w:rPr>
        <w:t xml:space="preserve">здоровья (динамики) обучающихся  ДОУ  </w:t>
      </w:r>
      <w:r w:rsidRPr="00CD6FA1">
        <w:rPr>
          <w:b/>
          <w:sz w:val="28"/>
          <w:szCs w:val="28"/>
        </w:rPr>
        <w:t>(Приложение № 16).</w:t>
      </w:r>
    </w:p>
    <w:p w:rsidR="000D0F0C" w:rsidRDefault="000D0F0C" w:rsidP="00CD6FA1">
      <w:pPr>
        <w:pStyle w:val="a7"/>
        <w:widowControl w:val="0"/>
        <w:tabs>
          <w:tab w:val="left" w:pos="284"/>
          <w:tab w:val="left" w:pos="455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8055D" w:rsidRPr="0078055D" w:rsidRDefault="0078055D" w:rsidP="0078055D">
      <w:pPr>
        <w:pStyle w:val="a7"/>
        <w:widowControl w:val="0"/>
        <w:tabs>
          <w:tab w:val="left" w:pos="284"/>
          <w:tab w:val="left" w:pos="455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055D">
        <w:rPr>
          <w:rFonts w:ascii="Times New Roman" w:hAnsi="Times New Roman"/>
          <w:b/>
          <w:sz w:val="28"/>
          <w:szCs w:val="28"/>
        </w:rPr>
        <w:t>3.4.Удовлетворённость родителей (законных представителей) обучающихся качеством образоват</w:t>
      </w:r>
      <w:r>
        <w:rPr>
          <w:rFonts w:ascii="Times New Roman" w:hAnsi="Times New Roman"/>
          <w:b/>
          <w:sz w:val="28"/>
          <w:szCs w:val="28"/>
        </w:rPr>
        <w:t>е</w:t>
      </w:r>
      <w:r w:rsidRPr="0078055D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ь</w:t>
      </w:r>
      <w:r w:rsidRPr="0078055D">
        <w:rPr>
          <w:rFonts w:ascii="Times New Roman" w:hAnsi="Times New Roman"/>
          <w:b/>
          <w:sz w:val="28"/>
          <w:szCs w:val="28"/>
        </w:rPr>
        <w:t>ных результатов</w:t>
      </w:r>
    </w:p>
    <w:p w:rsidR="0078055D" w:rsidRDefault="0078055D" w:rsidP="00BD0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F0C" w:rsidRPr="00CD6FA1" w:rsidRDefault="000D0F0C" w:rsidP="00BD03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 xml:space="preserve">Мониторинг удовлетворенности родителей (законных представителей) обучающихся качеством образовательных результатов проводится на основе </w:t>
      </w:r>
      <w:r w:rsidRPr="00CD6FA1">
        <w:rPr>
          <w:rFonts w:ascii="Times New Roman" w:hAnsi="Times New Roman" w:cs="Times New Roman"/>
          <w:bCs/>
          <w:sz w:val="28"/>
          <w:szCs w:val="28"/>
        </w:rPr>
        <w:t>анкетирования</w:t>
      </w:r>
      <w:r w:rsidRPr="00CD6F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6FA1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CD6FA1">
        <w:rPr>
          <w:rFonts w:ascii="Times New Roman" w:hAnsi="Times New Roman" w:cs="Times New Roman"/>
          <w:bCs/>
          <w:sz w:val="28"/>
          <w:szCs w:val="28"/>
        </w:rPr>
        <w:t xml:space="preserve">(законных представителей) обучающихся. </w:t>
      </w:r>
    </w:p>
    <w:p w:rsidR="000D0F0C" w:rsidRPr="00CD6FA1" w:rsidRDefault="000D0F0C" w:rsidP="00BD0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bCs/>
          <w:sz w:val="28"/>
          <w:szCs w:val="28"/>
        </w:rPr>
        <w:t>Анкетирование родителей (законных представителей) может осуществляться как в простой письменной форме, так и в электронной форме. Для этого электронная форма анкеты размещается на официальном сайте дошкольного учреждения в разделе «Анкеты», затем дается объявление председателям родительских комитетов групп (также электронно через WhatsApp — популярную бесплатную систему мгновенного обмена текстовыми сообщениями), председатели родительских комитетов групп доводят информацию о необходимости пройти анкетирование до всех родителей ДОУ. Тем самым происходит экономия ресурсов, времени, трудоемкости процесса.</w:t>
      </w:r>
      <w:r w:rsidRPr="00CD6F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0F0C" w:rsidRPr="00CD6FA1" w:rsidRDefault="000D0F0C" w:rsidP="00CD6FA1">
      <w:pPr>
        <w:pStyle w:val="Default"/>
        <w:ind w:firstLine="284"/>
        <w:jc w:val="both"/>
        <w:rPr>
          <w:b/>
          <w:bCs/>
          <w:color w:val="auto"/>
          <w:sz w:val="28"/>
          <w:szCs w:val="28"/>
        </w:rPr>
      </w:pPr>
    </w:p>
    <w:p w:rsidR="000D0F0C" w:rsidRPr="00CD6FA1" w:rsidRDefault="000D0F0C" w:rsidP="00CD6FA1">
      <w:pPr>
        <w:pStyle w:val="Default"/>
        <w:ind w:firstLine="284"/>
        <w:jc w:val="both"/>
        <w:rPr>
          <w:bCs/>
          <w:sz w:val="28"/>
          <w:szCs w:val="28"/>
        </w:rPr>
      </w:pPr>
      <w:r w:rsidRPr="00CD6FA1">
        <w:rPr>
          <w:b/>
          <w:bCs/>
          <w:color w:val="auto"/>
          <w:sz w:val="28"/>
          <w:szCs w:val="28"/>
        </w:rPr>
        <w:t>Показатели</w:t>
      </w:r>
      <w:r w:rsidRPr="00CD6FA1">
        <w:rPr>
          <w:bCs/>
          <w:color w:val="auto"/>
          <w:sz w:val="28"/>
          <w:szCs w:val="28"/>
        </w:rPr>
        <w:t xml:space="preserve"> удовлетворенности родителей (законных представителей) обучающихся </w:t>
      </w:r>
      <w:r w:rsidRPr="00CD6FA1">
        <w:rPr>
          <w:b/>
          <w:bCs/>
          <w:sz w:val="28"/>
          <w:szCs w:val="28"/>
        </w:rPr>
        <w:t xml:space="preserve"> </w:t>
      </w:r>
      <w:r w:rsidRPr="00CD6FA1">
        <w:rPr>
          <w:bCs/>
          <w:sz w:val="28"/>
          <w:szCs w:val="28"/>
        </w:rPr>
        <w:t>качеством образовательных результатов: </w:t>
      </w:r>
    </w:p>
    <w:p w:rsidR="000D0F0C" w:rsidRPr="00CD6FA1" w:rsidRDefault="000D0F0C" w:rsidP="00CD6FA1">
      <w:pPr>
        <w:pStyle w:val="Default"/>
        <w:ind w:left="284"/>
        <w:jc w:val="both"/>
        <w:rPr>
          <w:b/>
          <w:bCs/>
          <w:sz w:val="28"/>
          <w:szCs w:val="28"/>
        </w:rPr>
      </w:pPr>
      <w:r w:rsidRPr="00CD6FA1">
        <w:rPr>
          <w:b/>
          <w:iCs/>
          <w:sz w:val="28"/>
          <w:szCs w:val="28"/>
        </w:rPr>
        <w:t>Оснащенность ДОУ</w:t>
      </w:r>
      <w:r w:rsidRPr="00CD6FA1">
        <w:rPr>
          <w:b/>
          <w:bCs/>
          <w:sz w:val="28"/>
          <w:szCs w:val="28"/>
        </w:rPr>
        <w:t>:</w:t>
      </w:r>
    </w:p>
    <w:p w:rsidR="000D0F0C" w:rsidRPr="00CD6FA1" w:rsidRDefault="000D0F0C" w:rsidP="00CD6FA1">
      <w:pPr>
        <w:pStyle w:val="Default"/>
        <w:numPr>
          <w:ilvl w:val="0"/>
          <w:numId w:val="40"/>
        </w:numPr>
        <w:ind w:left="284" w:hanging="284"/>
        <w:jc w:val="both"/>
        <w:rPr>
          <w:bCs/>
          <w:sz w:val="28"/>
          <w:szCs w:val="28"/>
        </w:rPr>
      </w:pPr>
      <w:r w:rsidRPr="00CD6FA1">
        <w:rPr>
          <w:bCs/>
          <w:sz w:val="28"/>
          <w:szCs w:val="28"/>
        </w:rPr>
        <w:t>детский сад достаточно обеспечен развивающими игрушками, игровым оборудованием, позволяющим удовлетворить интересы ребенка;</w:t>
      </w:r>
    </w:p>
    <w:p w:rsidR="000D0F0C" w:rsidRPr="00CD6FA1" w:rsidRDefault="000D0F0C" w:rsidP="00CD6FA1">
      <w:pPr>
        <w:pStyle w:val="Default"/>
        <w:numPr>
          <w:ilvl w:val="0"/>
          <w:numId w:val="40"/>
        </w:numPr>
        <w:ind w:left="284" w:hanging="284"/>
        <w:jc w:val="both"/>
        <w:rPr>
          <w:bCs/>
          <w:sz w:val="28"/>
          <w:szCs w:val="28"/>
        </w:rPr>
      </w:pPr>
      <w:r w:rsidRPr="00CD6FA1">
        <w:rPr>
          <w:bCs/>
          <w:sz w:val="28"/>
          <w:szCs w:val="28"/>
        </w:rPr>
        <w:t>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 каждого ребенка;</w:t>
      </w:r>
    </w:p>
    <w:p w:rsidR="000D0F0C" w:rsidRPr="00CD6FA1" w:rsidRDefault="000D0F0C" w:rsidP="00CD6FA1">
      <w:pPr>
        <w:pStyle w:val="Default"/>
        <w:numPr>
          <w:ilvl w:val="0"/>
          <w:numId w:val="40"/>
        </w:numPr>
        <w:ind w:left="284" w:hanging="284"/>
        <w:jc w:val="both"/>
        <w:rPr>
          <w:bCs/>
          <w:sz w:val="28"/>
          <w:szCs w:val="28"/>
        </w:rPr>
      </w:pPr>
      <w:r w:rsidRPr="00CD6FA1">
        <w:rPr>
          <w:bCs/>
          <w:sz w:val="28"/>
          <w:szCs w:val="28"/>
        </w:rPr>
        <w:t>в детском саду созданы условия для физического развития и укрепления здоровья ребёнка;</w:t>
      </w:r>
    </w:p>
    <w:p w:rsidR="000D0F0C" w:rsidRPr="00CD6FA1" w:rsidRDefault="000D0F0C" w:rsidP="00CD6FA1">
      <w:pPr>
        <w:pStyle w:val="Default"/>
        <w:numPr>
          <w:ilvl w:val="0"/>
          <w:numId w:val="40"/>
        </w:numPr>
        <w:ind w:left="284" w:hanging="284"/>
        <w:jc w:val="both"/>
        <w:rPr>
          <w:bCs/>
          <w:sz w:val="28"/>
          <w:szCs w:val="28"/>
        </w:rPr>
      </w:pPr>
      <w:r w:rsidRPr="00CD6FA1">
        <w:rPr>
          <w:bCs/>
          <w:sz w:val="28"/>
          <w:szCs w:val="28"/>
        </w:rPr>
        <w:t>детский сад оптимально оснащен техническим оборудованием: телевизорами, мультимедийными устройствами, музыкальными центрами, компьютерами, другой техникой;</w:t>
      </w:r>
    </w:p>
    <w:p w:rsidR="000D0F0C" w:rsidRPr="00CD6FA1" w:rsidRDefault="000D0F0C" w:rsidP="00CD6FA1">
      <w:pPr>
        <w:pStyle w:val="Default"/>
        <w:numPr>
          <w:ilvl w:val="0"/>
          <w:numId w:val="40"/>
        </w:numPr>
        <w:ind w:left="284" w:hanging="284"/>
        <w:jc w:val="both"/>
        <w:rPr>
          <w:bCs/>
          <w:sz w:val="28"/>
          <w:szCs w:val="28"/>
        </w:rPr>
      </w:pPr>
      <w:r w:rsidRPr="00CD6FA1">
        <w:rPr>
          <w:bCs/>
          <w:sz w:val="28"/>
          <w:szCs w:val="28"/>
        </w:rPr>
        <w:lastRenderedPageBreak/>
        <w:t>в детском саду достаточно книг, пособий, детских журналов, методических материалов для организации качественного педагогического процесса.</w:t>
      </w:r>
    </w:p>
    <w:p w:rsidR="00BD0346" w:rsidRDefault="00BD0346" w:rsidP="00CD6FA1">
      <w:pPr>
        <w:pStyle w:val="Default"/>
        <w:ind w:left="284"/>
        <w:jc w:val="both"/>
        <w:rPr>
          <w:b/>
          <w:bCs/>
          <w:iCs/>
          <w:sz w:val="28"/>
          <w:szCs w:val="28"/>
        </w:rPr>
      </w:pPr>
    </w:p>
    <w:p w:rsidR="000D0F0C" w:rsidRPr="00CD6FA1" w:rsidRDefault="000D0F0C" w:rsidP="00CD6FA1">
      <w:pPr>
        <w:pStyle w:val="Default"/>
        <w:ind w:left="284"/>
        <w:jc w:val="both"/>
        <w:rPr>
          <w:b/>
          <w:bCs/>
          <w:sz w:val="28"/>
          <w:szCs w:val="28"/>
        </w:rPr>
      </w:pPr>
      <w:r w:rsidRPr="00CD6FA1">
        <w:rPr>
          <w:b/>
          <w:bCs/>
          <w:iCs/>
          <w:sz w:val="28"/>
          <w:szCs w:val="28"/>
        </w:rPr>
        <w:t>Квалифицированность педагогов</w:t>
      </w:r>
      <w:r w:rsidRPr="00CD6FA1">
        <w:rPr>
          <w:b/>
          <w:bCs/>
          <w:sz w:val="28"/>
          <w:szCs w:val="28"/>
        </w:rPr>
        <w:t>:</w:t>
      </w:r>
    </w:p>
    <w:p w:rsidR="000D0F0C" w:rsidRPr="00CD6FA1" w:rsidRDefault="000D0F0C" w:rsidP="00CD6FA1">
      <w:pPr>
        <w:pStyle w:val="Default"/>
        <w:numPr>
          <w:ilvl w:val="0"/>
          <w:numId w:val="40"/>
        </w:numPr>
        <w:ind w:left="284" w:hanging="284"/>
        <w:rPr>
          <w:bCs/>
          <w:sz w:val="28"/>
          <w:szCs w:val="28"/>
        </w:rPr>
      </w:pPr>
      <w:r w:rsidRPr="00CD6FA1">
        <w:rPr>
          <w:bCs/>
          <w:sz w:val="28"/>
          <w:szCs w:val="28"/>
        </w:rPr>
        <w:t>в детском саду работают доброжелательные и вежливые педагоги и специалисты;</w:t>
      </w:r>
    </w:p>
    <w:p w:rsidR="000D0F0C" w:rsidRPr="00CD6FA1" w:rsidRDefault="000D0F0C" w:rsidP="00CD6FA1">
      <w:pPr>
        <w:pStyle w:val="Default"/>
        <w:numPr>
          <w:ilvl w:val="0"/>
          <w:numId w:val="40"/>
        </w:numPr>
        <w:ind w:left="284" w:hanging="284"/>
        <w:rPr>
          <w:bCs/>
          <w:sz w:val="28"/>
          <w:szCs w:val="28"/>
        </w:rPr>
      </w:pPr>
      <w:r w:rsidRPr="00CD6FA1">
        <w:rPr>
          <w:bCs/>
          <w:sz w:val="28"/>
          <w:szCs w:val="28"/>
        </w:rPr>
        <w:t>в детском саду работают квалифицированные и компетентные педагоги и специалисты;</w:t>
      </w:r>
    </w:p>
    <w:p w:rsidR="000D0F0C" w:rsidRPr="00CD6FA1" w:rsidRDefault="000D0F0C" w:rsidP="00CD6FA1">
      <w:pPr>
        <w:pStyle w:val="Default"/>
        <w:numPr>
          <w:ilvl w:val="0"/>
          <w:numId w:val="40"/>
        </w:numPr>
        <w:ind w:left="284" w:hanging="284"/>
        <w:rPr>
          <w:bCs/>
          <w:sz w:val="28"/>
          <w:szCs w:val="28"/>
        </w:rPr>
      </w:pPr>
      <w:r w:rsidRPr="00CD6FA1">
        <w:rPr>
          <w:bCs/>
          <w:sz w:val="28"/>
          <w:szCs w:val="28"/>
        </w:rPr>
        <w:t>все педагоги создают комфортные и безопасные условия для каждого ребенка;</w:t>
      </w:r>
    </w:p>
    <w:p w:rsidR="000D0F0C" w:rsidRPr="00CD6FA1" w:rsidRDefault="000D0F0C" w:rsidP="00CD6FA1">
      <w:pPr>
        <w:pStyle w:val="Default"/>
        <w:numPr>
          <w:ilvl w:val="0"/>
          <w:numId w:val="40"/>
        </w:numPr>
        <w:ind w:left="284" w:hanging="284"/>
        <w:rPr>
          <w:bCs/>
          <w:sz w:val="28"/>
          <w:szCs w:val="28"/>
        </w:rPr>
      </w:pPr>
      <w:r w:rsidRPr="00CD6FA1">
        <w:rPr>
          <w:bCs/>
          <w:sz w:val="28"/>
          <w:szCs w:val="28"/>
        </w:rPr>
        <w:t xml:space="preserve">педагоги детского сада находят индивидуальный подход к каждому ребенку; </w:t>
      </w:r>
    </w:p>
    <w:p w:rsidR="000D0F0C" w:rsidRPr="00CD6FA1" w:rsidRDefault="000D0F0C" w:rsidP="00CD6FA1">
      <w:pPr>
        <w:pStyle w:val="Default"/>
        <w:numPr>
          <w:ilvl w:val="0"/>
          <w:numId w:val="40"/>
        </w:numPr>
        <w:ind w:left="284" w:hanging="284"/>
        <w:rPr>
          <w:bCs/>
          <w:sz w:val="28"/>
          <w:szCs w:val="28"/>
        </w:rPr>
      </w:pPr>
      <w:r w:rsidRPr="00CD6FA1">
        <w:rPr>
          <w:bCs/>
          <w:sz w:val="28"/>
          <w:szCs w:val="28"/>
        </w:rPr>
        <w:t>в детском саду воспитатели и специалисты (музыкальный руководитель, инструктор по физической культуре, педагоги дополнительного образования) оптимально согласуют свои цели для полноценного обучения, развития и воспитания ребенка;</w:t>
      </w:r>
    </w:p>
    <w:p w:rsidR="000D0F0C" w:rsidRPr="00CD6FA1" w:rsidRDefault="000D0F0C" w:rsidP="00CD6FA1">
      <w:pPr>
        <w:pStyle w:val="Default"/>
        <w:numPr>
          <w:ilvl w:val="0"/>
          <w:numId w:val="40"/>
        </w:numPr>
        <w:ind w:left="284" w:hanging="284"/>
        <w:rPr>
          <w:bCs/>
          <w:sz w:val="28"/>
          <w:szCs w:val="28"/>
        </w:rPr>
      </w:pPr>
      <w:r w:rsidRPr="00CD6FA1">
        <w:rPr>
          <w:bCs/>
          <w:sz w:val="28"/>
          <w:szCs w:val="28"/>
        </w:rPr>
        <w:t>в детском саду предоставлен широкий спектр дополнительных образованных услуг по разным направлениям развития ребенка.</w:t>
      </w:r>
    </w:p>
    <w:p w:rsidR="000D0F0C" w:rsidRPr="00CD6FA1" w:rsidRDefault="000D0F0C" w:rsidP="00CD6FA1">
      <w:pPr>
        <w:pStyle w:val="Default"/>
        <w:ind w:left="284"/>
        <w:jc w:val="both"/>
        <w:rPr>
          <w:b/>
          <w:bCs/>
          <w:iCs/>
          <w:sz w:val="28"/>
          <w:szCs w:val="28"/>
        </w:rPr>
      </w:pPr>
    </w:p>
    <w:p w:rsidR="000D0F0C" w:rsidRPr="00CD6FA1" w:rsidRDefault="000D0F0C" w:rsidP="00CD6FA1">
      <w:pPr>
        <w:pStyle w:val="Default"/>
        <w:ind w:left="284"/>
        <w:jc w:val="both"/>
        <w:rPr>
          <w:b/>
          <w:bCs/>
          <w:sz w:val="28"/>
          <w:szCs w:val="28"/>
        </w:rPr>
      </w:pPr>
      <w:r w:rsidRPr="00CD6FA1">
        <w:rPr>
          <w:b/>
          <w:bCs/>
          <w:iCs/>
          <w:sz w:val="28"/>
          <w:szCs w:val="28"/>
        </w:rPr>
        <w:t>Обучение и развитие ребенка в ДОУ</w:t>
      </w:r>
      <w:r w:rsidRPr="00CD6FA1">
        <w:rPr>
          <w:b/>
          <w:bCs/>
          <w:sz w:val="28"/>
          <w:szCs w:val="28"/>
        </w:rPr>
        <w:t>:</w:t>
      </w:r>
    </w:p>
    <w:p w:rsidR="000D0F0C" w:rsidRPr="00CD6FA1" w:rsidRDefault="000D0F0C" w:rsidP="00CD6FA1">
      <w:pPr>
        <w:pStyle w:val="Default"/>
        <w:numPr>
          <w:ilvl w:val="0"/>
          <w:numId w:val="40"/>
        </w:numPr>
        <w:ind w:left="284" w:hanging="284"/>
        <w:jc w:val="both"/>
        <w:rPr>
          <w:bCs/>
          <w:sz w:val="28"/>
          <w:szCs w:val="28"/>
        </w:rPr>
      </w:pPr>
      <w:r w:rsidRPr="00CD6FA1">
        <w:rPr>
          <w:bCs/>
          <w:sz w:val="28"/>
          <w:szCs w:val="28"/>
        </w:rPr>
        <w:t xml:space="preserve">ребенок с интересом и пользой проводит время в детском саду, его привлекают к участию в организуемых мероприятиях; </w:t>
      </w:r>
    </w:p>
    <w:p w:rsidR="000D0F0C" w:rsidRPr="00CD6FA1" w:rsidRDefault="000D0F0C" w:rsidP="00CD6FA1">
      <w:pPr>
        <w:pStyle w:val="Default"/>
        <w:numPr>
          <w:ilvl w:val="0"/>
          <w:numId w:val="40"/>
        </w:numPr>
        <w:ind w:left="284" w:hanging="284"/>
        <w:jc w:val="both"/>
        <w:rPr>
          <w:bCs/>
          <w:sz w:val="28"/>
          <w:szCs w:val="28"/>
        </w:rPr>
      </w:pPr>
      <w:r w:rsidRPr="00CD6FA1">
        <w:rPr>
          <w:bCs/>
          <w:sz w:val="28"/>
          <w:szCs w:val="28"/>
        </w:rPr>
        <w:t>в детском саду созданы все условия для раскрытия способностей ребенка, удовлетворения его познавательных интересов и разумных потребностей;</w:t>
      </w:r>
    </w:p>
    <w:p w:rsidR="000D0F0C" w:rsidRPr="00CD6FA1" w:rsidRDefault="000D0F0C" w:rsidP="00CD6FA1">
      <w:pPr>
        <w:pStyle w:val="Default"/>
        <w:numPr>
          <w:ilvl w:val="0"/>
          <w:numId w:val="40"/>
        </w:numPr>
        <w:ind w:left="284" w:hanging="284"/>
        <w:jc w:val="both"/>
        <w:rPr>
          <w:bCs/>
          <w:sz w:val="28"/>
          <w:szCs w:val="28"/>
        </w:rPr>
      </w:pPr>
      <w:r w:rsidRPr="00CD6FA1">
        <w:rPr>
          <w:bCs/>
          <w:sz w:val="28"/>
          <w:szCs w:val="28"/>
        </w:rPr>
        <w:t>в успехах ребенка есть очевидные заслуги педагогов детского сада;</w:t>
      </w:r>
    </w:p>
    <w:p w:rsidR="000D0F0C" w:rsidRPr="00CD6FA1" w:rsidRDefault="000D0F0C" w:rsidP="00CD6FA1">
      <w:pPr>
        <w:pStyle w:val="Default"/>
        <w:numPr>
          <w:ilvl w:val="0"/>
          <w:numId w:val="40"/>
        </w:numPr>
        <w:ind w:left="284" w:hanging="284"/>
        <w:jc w:val="both"/>
        <w:rPr>
          <w:bCs/>
          <w:sz w:val="28"/>
          <w:szCs w:val="28"/>
        </w:rPr>
      </w:pPr>
      <w:r w:rsidRPr="00CD6FA1">
        <w:rPr>
          <w:bCs/>
          <w:sz w:val="28"/>
          <w:szCs w:val="28"/>
        </w:rPr>
        <w:t>благодаря посещению детского сада ребенок легко общается со взрослыми и сверстниками;</w:t>
      </w:r>
    </w:p>
    <w:p w:rsidR="000D0F0C" w:rsidRPr="00CD6FA1" w:rsidRDefault="000D0F0C" w:rsidP="00CD6FA1">
      <w:pPr>
        <w:pStyle w:val="Default"/>
        <w:numPr>
          <w:ilvl w:val="0"/>
          <w:numId w:val="40"/>
        </w:numPr>
        <w:ind w:left="284" w:hanging="284"/>
        <w:jc w:val="both"/>
        <w:rPr>
          <w:bCs/>
          <w:sz w:val="28"/>
          <w:szCs w:val="28"/>
        </w:rPr>
      </w:pPr>
      <w:r w:rsidRPr="00CD6FA1">
        <w:rPr>
          <w:bCs/>
          <w:sz w:val="28"/>
          <w:szCs w:val="28"/>
        </w:rPr>
        <w:t>благодаря посещению детского сада ребенок приобрел соответствующие возрасту необходимые знания и умения;</w:t>
      </w:r>
    </w:p>
    <w:p w:rsidR="000D0F0C" w:rsidRPr="00CD6FA1" w:rsidRDefault="000D0F0C" w:rsidP="00CD6FA1">
      <w:pPr>
        <w:pStyle w:val="Default"/>
        <w:numPr>
          <w:ilvl w:val="0"/>
          <w:numId w:val="40"/>
        </w:numPr>
        <w:ind w:left="284" w:hanging="284"/>
        <w:jc w:val="both"/>
        <w:rPr>
          <w:bCs/>
          <w:sz w:val="28"/>
          <w:szCs w:val="28"/>
        </w:rPr>
      </w:pPr>
      <w:r w:rsidRPr="00CD6FA1">
        <w:rPr>
          <w:bCs/>
          <w:sz w:val="28"/>
          <w:szCs w:val="28"/>
        </w:rPr>
        <w:t>режим работы детского сада оптимален для полноценного развития ребенка и удобен для родителей;</w:t>
      </w:r>
    </w:p>
    <w:p w:rsidR="000D0F0C" w:rsidRPr="00CD6FA1" w:rsidRDefault="000D0F0C" w:rsidP="00CD6FA1">
      <w:pPr>
        <w:pStyle w:val="Default"/>
        <w:numPr>
          <w:ilvl w:val="0"/>
          <w:numId w:val="40"/>
        </w:numPr>
        <w:ind w:left="284" w:hanging="284"/>
        <w:jc w:val="both"/>
        <w:rPr>
          <w:bCs/>
          <w:sz w:val="28"/>
          <w:szCs w:val="28"/>
        </w:rPr>
      </w:pPr>
      <w:r w:rsidRPr="00CD6FA1">
        <w:rPr>
          <w:bCs/>
          <w:sz w:val="28"/>
          <w:szCs w:val="28"/>
        </w:rPr>
        <w:t>благодаря посещению детского сада ребенок готов к поступлению в школу (оценка дается по отношению к ребенку старшей и подготовительной групп).</w:t>
      </w:r>
    </w:p>
    <w:p w:rsidR="00BD0346" w:rsidRDefault="00BD0346" w:rsidP="00CD6FA1">
      <w:pPr>
        <w:pStyle w:val="Default"/>
        <w:ind w:left="284"/>
        <w:jc w:val="both"/>
        <w:rPr>
          <w:b/>
          <w:bCs/>
          <w:iCs/>
          <w:sz w:val="28"/>
          <w:szCs w:val="28"/>
        </w:rPr>
      </w:pPr>
    </w:p>
    <w:p w:rsidR="000D0F0C" w:rsidRPr="00CD6FA1" w:rsidRDefault="000D0F0C" w:rsidP="00CD6FA1">
      <w:pPr>
        <w:pStyle w:val="Default"/>
        <w:ind w:left="284"/>
        <w:jc w:val="both"/>
        <w:rPr>
          <w:b/>
          <w:bCs/>
          <w:sz w:val="28"/>
          <w:szCs w:val="28"/>
        </w:rPr>
      </w:pPr>
      <w:r w:rsidRPr="00CD6FA1">
        <w:rPr>
          <w:b/>
          <w:bCs/>
          <w:iCs/>
          <w:sz w:val="28"/>
          <w:szCs w:val="28"/>
        </w:rPr>
        <w:t>Взаимодействие с ДОУ</w:t>
      </w:r>
      <w:r w:rsidRPr="00CD6FA1">
        <w:rPr>
          <w:b/>
          <w:bCs/>
          <w:sz w:val="28"/>
          <w:szCs w:val="28"/>
        </w:rPr>
        <w:t>:</w:t>
      </w:r>
    </w:p>
    <w:p w:rsidR="000D0F0C" w:rsidRPr="00CD6FA1" w:rsidRDefault="000D0F0C" w:rsidP="00CD6FA1">
      <w:pPr>
        <w:pStyle w:val="Default"/>
        <w:numPr>
          <w:ilvl w:val="0"/>
          <w:numId w:val="40"/>
        </w:numPr>
        <w:ind w:left="284" w:hanging="284"/>
        <w:jc w:val="both"/>
        <w:rPr>
          <w:bCs/>
          <w:sz w:val="28"/>
          <w:szCs w:val="28"/>
        </w:rPr>
      </w:pPr>
      <w:r w:rsidRPr="00CD6FA1">
        <w:rPr>
          <w:bCs/>
          <w:sz w:val="28"/>
          <w:szCs w:val="28"/>
        </w:rPr>
        <w:t>родителям доступна полная информация о жизнедеятельности ребенка в детском саду;</w:t>
      </w:r>
    </w:p>
    <w:p w:rsidR="000D0F0C" w:rsidRPr="00CD6FA1" w:rsidRDefault="000D0F0C" w:rsidP="00CD6FA1">
      <w:pPr>
        <w:pStyle w:val="Default"/>
        <w:numPr>
          <w:ilvl w:val="0"/>
          <w:numId w:val="40"/>
        </w:numPr>
        <w:ind w:left="284" w:hanging="284"/>
        <w:jc w:val="both"/>
        <w:rPr>
          <w:bCs/>
          <w:sz w:val="28"/>
          <w:szCs w:val="28"/>
        </w:rPr>
      </w:pPr>
      <w:r w:rsidRPr="00CD6FA1">
        <w:rPr>
          <w:bCs/>
          <w:sz w:val="28"/>
          <w:szCs w:val="28"/>
        </w:rPr>
        <w:t>педагоги предоставляют консультационную и иную помощь родителям в вопросах воспитания ребенка;</w:t>
      </w:r>
    </w:p>
    <w:p w:rsidR="000D0F0C" w:rsidRPr="00CD6FA1" w:rsidRDefault="000D0F0C" w:rsidP="00CD6FA1">
      <w:pPr>
        <w:pStyle w:val="Default"/>
        <w:numPr>
          <w:ilvl w:val="0"/>
          <w:numId w:val="40"/>
        </w:numPr>
        <w:ind w:left="284" w:hanging="284"/>
        <w:jc w:val="both"/>
        <w:rPr>
          <w:bCs/>
          <w:sz w:val="28"/>
          <w:szCs w:val="28"/>
        </w:rPr>
      </w:pPr>
      <w:r w:rsidRPr="00CD6FA1">
        <w:rPr>
          <w:bCs/>
          <w:sz w:val="28"/>
          <w:szCs w:val="28"/>
        </w:rPr>
        <w:lastRenderedPageBreak/>
        <w:t>любые предложения родителей оперативно рассматриваются администрацией и педагогами детского сада, учитываются при дальнейшей работе.</w:t>
      </w:r>
    </w:p>
    <w:p w:rsidR="000D0F0C" w:rsidRPr="00CD6FA1" w:rsidRDefault="000D0F0C" w:rsidP="00CD6FA1">
      <w:pPr>
        <w:pStyle w:val="Default"/>
        <w:jc w:val="both"/>
        <w:rPr>
          <w:b/>
          <w:bCs/>
          <w:sz w:val="28"/>
          <w:szCs w:val="28"/>
        </w:rPr>
      </w:pPr>
    </w:p>
    <w:p w:rsidR="000D0F0C" w:rsidRPr="00CD6FA1" w:rsidRDefault="000D0F0C" w:rsidP="00CD6FA1">
      <w:pPr>
        <w:pStyle w:val="Default"/>
        <w:jc w:val="both"/>
        <w:rPr>
          <w:bCs/>
          <w:sz w:val="28"/>
          <w:szCs w:val="28"/>
        </w:rPr>
      </w:pPr>
      <w:r w:rsidRPr="00CD6FA1">
        <w:rPr>
          <w:b/>
          <w:bCs/>
          <w:sz w:val="28"/>
          <w:szCs w:val="28"/>
        </w:rPr>
        <w:t>Критерии</w:t>
      </w:r>
      <w:r w:rsidRPr="00CD6FA1">
        <w:rPr>
          <w:bCs/>
          <w:sz w:val="28"/>
          <w:szCs w:val="28"/>
        </w:rPr>
        <w:t xml:space="preserve"> </w:t>
      </w:r>
      <w:r w:rsidRPr="00CD6FA1">
        <w:rPr>
          <w:bCs/>
          <w:color w:val="auto"/>
          <w:sz w:val="28"/>
          <w:szCs w:val="28"/>
        </w:rPr>
        <w:t xml:space="preserve">удовлетворенности родителей (законных представителей) обучающихся </w:t>
      </w:r>
      <w:r w:rsidRPr="00CD6FA1">
        <w:rPr>
          <w:b/>
          <w:bCs/>
          <w:sz w:val="28"/>
          <w:szCs w:val="28"/>
        </w:rPr>
        <w:t xml:space="preserve"> </w:t>
      </w:r>
      <w:r w:rsidRPr="00CD6FA1">
        <w:rPr>
          <w:bCs/>
          <w:sz w:val="28"/>
          <w:szCs w:val="28"/>
        </w:rPr>
        <w:t>качеством образовательных результатов: </w:t>
      </w:r>
    </w:p>
    <w:p w:rsidR="000D0F0C" w:rsidRPr="00CD6FA1" w:rsidRDefault="000D0F0C" w:rsidP="00CD6FA1">
      <w:pPr>
        <w:pStyle w:val="Default"/>
        <w:jc w:val="both"/>
        <w:rPr>
          <w:bCs/>
          <w:sz w:val="28"/>
          <w:szCs w:val="28"/>
        </w:rPr>
      </w:pPr>
      <w:r w:rsidRPr="00CD6FA1">
        <w:rPr>
          <w:bCs/>
          <w:sz w:val="28"/>
          <w:szCs w:val="28"/>
        </w:rPr>
        <w:t>-</w:t>
      </w:r>
      <w:r w:rsidR="00BD0346">
        <w:rPr>
          <w:bCs/>
          <w:sz w:val="28"/>
          <w:szCs w:val="28"/>
        </w:rPr>
        <w:t>с</w:t>
      </w:r>
      <w:r w:rsidRPr="00CD6FA1">
        <w:rPr>
          <w:bCs/>
          <w:sz w:val="28"/>
          <w:szCs w:val="28"/>
        </w:rPr>
        <w:t xml:space="preserve">огласен; </w:t>
      </w:r>
    </w:p>
    <w:p w:rsidR="000D0F0C" w:rsidRPr="00CD6FA1" w:rsidRDefault="000D0F0C" w:rsidP="00CD6FA1">
      <w:pPr>
        <w:pStyle w:val="Default"/>
        <w:jc w:val="both"/>
        <w:rPr>
          <w:bCs/>
          <w:sz w:val="28"/>
          <w:szCs w:val="28"/>
        </w:rPr>
      </w:pPr>
      <w:r w:rsidRPr="00CD6FA1">
        <w:rPr>
          <w:bCs/>
          <w:sz w:val="28"/>
          <w:szCs w:val="28"/>
        </w:rPr>
        <w:t xml:space="preserve">- </w:t>
      </w:r>
      <w:r w:rsidR="00BD0346">
        <w:rPr>
          <w:bCs/>
          <w:sz w:val="28"/>
          <w:szCs w:val="28"/>
        </w:rPr>
        <w:t>с</w:t>
      </w:r>
      <w:r w:rsidRPr="00CD6FA1">
        <w:rPr>
          <w:bCs/>
          <w:sz w:val="28"/>
          <w:szCs w:val="28"/>
        </w:rPr>
        <w:t>корее согласен, чем не согласен;</w:t>
      </w:r>
    </w:p>
    <w:p w:rsidR="000D0F0C" w:rsidRPr="00CD6FA1" w:rsidRDefault="000D0F0C" w:rsidP="00CD6FA1">
      <w:pPr>
        <w:pStyle w:val="Default"/>
        <w:jc w:val="both"/>
        <w:rPr>
          <w:bCs/>
          <w:sz w:val="28"/>
          <w:szCs w:val="28"/>
        </w:rPr>
      </w:pPr>
      <w:r w:rsidRPr="00CD6FA1">
        <w:rPr>
          <w:bCs/>
          <w:sz w:val="28"/>
          <w:szCs w:val="28"/>
        </w:rPr>
        <w:t xml:space="preserve">- </w:t>
      </w:r>
      <w:r w:rsidR="00BD0346">
        <w:rPr>
          <w:bCs/>
          <w:sz w:val="28"/>
          <w:szCs w:val="28"/>
        </w:rPr>
        <w:t>с</w:t>
      </w:r>
      <w:r w:rsidRPr="00CD6FA1">
        <w:rPr>
          <w:bCs/>
          <w:sz w:val="28"/>
          <w:szCs w:val="28"/>
        </w:rPr>
        <w:t xml:space="preserve">корее не согласен, чем согласен; </w:t>
      </w:r>
      <w:r w:rsidR="00457A9E">
        <w:rPr>
          <w:bCs/>
          <w:sz w:val="28"/>
          <w:szCs w:val="28"/>
        </w:rPr>
        <w:t>(</w:t>
      </w:r>
      <w:r w:rsidR="00457A9E" w:rsidRPr="00457A9E">
        <w:rPr>
          <w:b/>
          <w:bCs/>
          <w:sz w:val="28"/>
          <w:szCs w:val="28"/>
        </w:rPr>
        <w:t>Приложение №17,18</w:t>
      </w:r>
      <w:r w:rsidR="00457A9E">
        <w:rPr>
          <w:bCs/>
          <w:sz w:val="28"/>
          <w:szCs w:val="28"/>
        </w:rPr>
        <w:t>)</w:t>
      </w:r>
    </w:p>
    <w:p w:rsidR="000D0F0C" w:rsidRPr="00CD6FA1" w:rsidRDefault="000D0F0C" w:rsidP="00CD6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346" w:rsidRPr="00CD6FA1" w:rsidRDefault="00BD0346" w:rsidP="00BD0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 xml:space="preserve">В </w:t>
      </w:r>
      <w:r w:rsidRPr="00CD6FA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Программе внутренней системы оценки качества образования </w:t>
      </w:r>
      <w:r w:rsidRPr="00CD6FA1">
        <w:rPr>
          <w:rFonts w:ascii="Times New Roman" w:hAnsi="Times New Roman" w:cs="Times New Roman"/>
          <w:sz w:val="28"/>
          <w:szCs w:val="28"/>
        </w:rPr>
        <w:t xml:space="preserve">прописываются показатели и критерии оценки по всем направлениям внутренней системы оценки качества образования, технология проведения оценки качества образования. </w:t>
      </w:r>
    </w:p>
    <w:p w:rsidR="00BD0346" w:rsidRPr="00CD6FA1" w:rsidRDefault="00BD0346" w:rsidP="00BD0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6FA1">
        <w:rPr>
          <w:rFonts w:ascii="Times New Roman" w:hAnsi="Times New Roman" w:cs="Times New Roman"/>
          <w:b/>
          <w:bCs/>
          <w:sz w:val="28"/>
          <w:szCs w:val="28"/>
        </w:rPr>
        <w:t>Критерии,</w:t>
      </w:r>
      <w:r w:rsidRPr="00CD6FA1">
        <w:rPr>
          <w:rFonts w:ascii="Times New Roman" w:hAnsi="Times New Roman" w:cs="Times New Roman"/>
          <w:sz w:val="28"/>
          <w:szCs w:val="28"/>
        </w:rPr>
        <w:t xml:space="preserve"> по которым оцениваются основные направления качества образования определяются бальной системой от 0 до 3 баллов, где: </w:t>
      </w:r>
    </w:p>
    <w:p w:rsidR="00BD0346" w:rsidRPr="00CD6FA1" w:rsidRDefault="00BD0346" w:rsidP="00BD0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 xml:space="preserve">0 - показатель не представлен </w:t>
      </w:r>
    </w:p>
    <w:p w:rsidR="00BD0346" w:rsidRPr="00CD6FA1" w:rsidRDefault="00BD0346" w:rsidP="00BD0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 xml:space="preserve">1 - соответствует в меньшей степени </w:t>
      </w:r>
    </w:p>
    <w:p w:rsidR="00BD0346" w:rsidRPr="00CD6FA1" w:rsidRDefault="00BD0346" w:rsidP="00BD0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 xml:space="preserve">2 - соответствует в большей степени </w:t>
      </w:r>
    </w:p>
    <w:p w:rsidR="00BD0346" w:rsidRPr="00CD6FA1" w:rsidRDefault="00BD0346" w:rsidP="00BD0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>3 - соответствует в полном объеме.</w:t>
      </w:r>
    </w:p>
    <w:p w:rsidR="00BD0346" w:rsidRPr="00CD6FA1" w:rsidRDefault="00BD0346" w:rsidP="00BD0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6FA1">
        <w:rPr>
          <w:rFonts w:ascii="Times New Roman" w:hAnsi="Times New Roman" w:cs="Times New Roman"/>
          <w:b/>
          <w:bCs/>
          <w:sz w:val="28"/>
          <w:szCs w:val="28"/>
        </w:rPr>
        <w:t xml:space="preserve">Фиксация результатов </w:t>
      </w:r>
      <w:r w:rsidRPr="00CD6FA1">
        <w:rPr>
          <w:rFonts w:ascii="Times New Roman" w:hAnsi="Times New Roman" w:cs="Times New Roman"/>
          <w:sz w:val="28"/>
          <w:szCs w:val="28"/>
        </w:rPr>
        <w:t xml:space="preserve">контроля производится в картах анализа оценки качества. </w:t>
      </w:r>
    </w:p>
    <w:p w:rsidR="00BD0346" w:rsidRPr="00CD6FA1" w:rsidRDefault="00BD0346" w:rsidP="00BD0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A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6FA1"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Аналитический отчет </w:t>
      </w:r>
      <w:r w:rsidRPr="00CD6FA1">
        <w:rPr>
          <w:rFonts w:ascii="Times New Roman" w:hAnsi="Times New Roman" w:cs="Times New Roman"/>
          <w:sz w:val="28"/>
          <w:szCs w:val="28"/>
        </w:rPr>
        <w:t>по итогам проведения ВСОКО оформляется в схемах, графиках, таблицах, диаграммах, отражается в справочно-аналитических материалах, содержащих констатирующую часть, выводы и конкретные, реально выполнимые рекомендации с указанием сроков исполнения и ответственных исполнителей.</w:t>
      </w:r>
    </w:p>
    <w:p w:rsidR="000D0F0C" w:rsidRPr="00CD6FA1" w:rsidRDefault="000D0F0C" w:rsidP="00CD6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F0C" w:rsidRPr="00CD6FA1" w:rsidRDefault="000D0F0C" w:rsidP="00CD6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3AD" w:rsidRDefault="005223AD" w:rsidP="00CD6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0D0F0C" w:rsidRPr="00CD6FA1" w:rsidRDefault="005223AD" w:rsidP="00CD6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управления                                                        О.Г. Альфаки</w:t>
      </w:r>
    </w:p>
    <w:p w:rsidR="000D0F0C" w:rsidRPr="00CD6FA1" w:rsidRDefault="000D0F0C" w:rsidP="00CD6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F0C" w:rsidRPr="00CD6FA1" w:rsidRDefault="000D0F0C" w:rsidP="00CD6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F0C" w:rsidRPr="00CD6FA1" w:rsidRDefault="000D0F0C" w:rsidP="00CD6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F0C" w:rsidRPr="00CD6FA1" w:rsidRDefault="000D0F0C" w:rsidP="00CD6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969" w:rsidRDefault="00023969" w:rsidP="00CD6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23969" w:rsidSect="00B56163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4962"/>
      </w:tblGrid>
      <w:tr w:rsidR="00C6226F" w:rsidTr="00C6226F">
        <w:tc>
          <w:tcPr>
            <w:tcW w:w="10314" w:type="dxa"/>
          </w:tcPr>
          <w:p w:rsidR="00C6226F" w:rsidRDefault="00C6226F" w:rsidP="0009272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6226F" w:rsidRDefault="00C6226F" w:rsidP="0009272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8ED"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</w:p>
          <w:p w:rsidR="009A0E2C" w:rsidRDefault="009A0E2C" w:rsidP="0009272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</w:p>
          <w:p w:rsidR="009A0E2C" w:rsidRPr="009A0E2C" w:rsidRDefault="009A0E2C" w:rsidP="009A0E2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9A0E2C">
              <w:rPr>
                <w:rFonts w:ascii="Times New Roman" w:hAnsi="Times New Roman"/>
                <w:bCs/>
                <w:sz w:val="28"/>
                <w:szCs w:val="28"/>
              </w:rPr>
              <w:t>писани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9A0E2C">
              <w:rPr>
                <w:rFonts w:ascii="Times New Roman" w:hAnsi="Times New Roman"/>
                <w:bCs/>
                <w:sz w:val="28"/>
                <w:szCs w:val="28"/>
              </w:rPr>
              <w:t xml:space="preserve">  мониторинга качества дошкольного образования</w:t>
            </w:r>
          </w:p>
          <w:p w:rsidR="009A0E2C" w:rsidRDefault="009A0E2C" w:rsidP="009A0E2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E2C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9A0E2C" w:rsidRPr="009A0E2C" w:rsidRDefault="009A0E2C" w:rsidP="009A0E2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E2C">
              <w:rPr>
                <w:rFonts w:ascii="Times New Roman" w:hAnsi="Times New Roman"/>
                <w:bCs/>
                <w:sz w:val="28"/>
                <w:szCs w:val="28"/>
              </w:rPr>
              <w:t>город-курорт Геленджик</w:t>
            </w:r>
          </w:p>
          <w:p w:rsidR="009A0E2C" w:rsidRPr="009A0E2C" w:rsidRDefault="009A0E2C" w:rsidP="009A0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E2C">
              <w:rPr>
                <w:rFonts w:ascii="Times New Roman" w:hAnsi="Times New Roman"/>
                <w:bCs/>
                <w:sz w:val="28"/>
                <w:szCs w:val="28"/>
              </w:rPr>
              <w:t>(внутренняя оценка качества в ДОУ (ВСОКО)</w:t>
            </w:r>
          </w:p>
          <w:p w:rsidR="00C6226F" w:rsidRDefault="00C6226F" w:rsidP="0009272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6226F" w:rsidRPr="001338ED" w:rsidRDefault="00C6226F" w:rsidP="0009272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D0F0C" w:rsidRPr="00023969" w:rsidRDefault="00023969" w:rsidP="00CD6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969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6B2E32" w:rsidRPr="0040783C" w:rsidRDefault="006B2E32" w:rsidP="006B2E32">
      <w:pPr>
        <w:pStyle w:val="Default"/>
        <w:jc w:val="both"/>
        <w:rPr>
          <w:b/>
          <w:bCs/>
        </w:rPr>
      </w:pPr>
    </w:p>
    <w:p w:rsidR="006B2E32" w:rsidRPr="00924763" w:rsidRDefault="006B2E32" w:rsidP="006B2E32">
      <w:pPr>
        <w:pStyle w:val="Default"/>
        <w:jc w:val="center"/>
        <w:rPr>
          <w:b/>
          <w:bCs/>
          <w:sz w:val="28"/>
          <w:szCs w:val="28"/>
        </w:rPr>
      </w:pPr>
      <w:r w:rsidRPr="00924763">
        <w:rPr>
          <w:b/>
          <w:bCs/>
          <w:sz w:val="28"/>
          <w:szCs w:val="28"/>
        </w:rPr>
        <w:t xml:space="preserve">АНАЛИЗ качества ООП ДО ДОУ </w:t>
      </w:r>
    </w:p>
    <w:p w:rsidR="006B2E32" w:rsidRDefault="006B2E32" w:rsidP="006B2E32">
      <w:pPr>
        <w:pStyle w:val="Defaul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9159"/>
        <w:gridCol w:w="1237"/>
        <w:gridCol w:w="1237"/>
        <w:gridCol w:w="1236"/>
        <w:gridCol w:w="1247"/>
      </w:tblGrid>
      <w:tr w:rsidR="006B2E32" w:rsidRPr="003270B6" w:rsidTr="001338ED">
        <w:tc>
          <w:tcPr>
            <w:tcW w:w="675" w:type="dxa"/>
            <w:vMerge w:val="restart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№ п/п</w:t>
            </w:r>
          </w:p>
        </w:tc>
        <w:tc>
          <w:tcPr>
            <w:tcW w:w="9498" w:type="dxa"/>
            <w:vMerge w:val="restart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Параметры соответствия</w:t>
            </w:r>
          </w:p>
        </w:tc>
        <w:tc>
          <w:tcPr>
            <w:tcW w:w="5115" w:type="dxa"/>
            <w:gridSpan w:val="4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Степень соответствия</w:t>
            </w:r>
          </w:p>
        </w:tc>
      </w:tr>
      <w:tr w:rsidR="006B2E32" w:rsidRPr="003270B6" w:rsidTr="001338ED">
        <w:tc>
          <w:tcPr>
            <w:tcW w:w="675" w:type="dxa"/>
            <w:vMerge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498" w:type="dxa"/>
            <w:vMerge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3</w:t>
            </w: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 w:rsidRPr="00E03A4F">
              <w:t>1.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Наличие ООП ДО</w:t>
            </w:r>
          </w:p>
          <w:p w:rsidR="006B2E32" w:rsidRPr="00E03A4F" w:rsidRDefault="006B2E32" w:rsidP="001338ED">
            <w:pPr>
              <w:pStyle w:val="Default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>
              <w:t>2.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Наличие рабочих программ к ООП ДО</w:t>
            </w:r>
          </w:p>
          <w:p w:rsidR="006B2E32" w:rsidRPr="00E03A4F" w:rsidRDefault="006B2E32" w:rsidP="001338ED">
            <w:pPr>
              <w:pStyle w:val="Default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>
              <w:t>3.</w:t>
            </w:r>
          </w:p>
        </w:tc>
        <w:tc>
          <w:tcPr>
            <w:tcW w:w="9498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both"/>
            </w:pPr>
            <w:r>
              <w:t>Наличие учебного плана, годового календарного учебного графика, краткой презентации ООП ДО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>
              <w:t>4.</w:t>
            </w:r>
          </w:p>
        </w:tc>
        <w:tc>
          <w:tcPr>
            <w:tcW w:w="9498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both"/>
            </w:pPr>
            <w:r>
              <w:t>Наличие обязательной части и части, формируемой участниками образовательных отношений в целевом, содержательном и организационном разделе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5.</w:t>
            </w:r>
          </w:p>
        </w:tc>
        <w:tc>
          <w:tcPr>
            <w:tcW w:w="9498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both"/>
            </w:pPr>
            <w:r>
              <w:t>Соответствие целевого, содержательного и организационного компонента ООП ДО возрастным и индивидуальным особенностям учащихся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6.</w:t>
            </w:r>
          </w:p>
        </w:tc>
        <w:tc>
          <w:tcPr>
            <w:tcW w:w="9498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both"/>
            </w:pPr>
            <w:r>
              <w:t>Целевая направленность, содержательный и организационный компонент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7.</w:t>
            </w:r>
          </w:p>
        </w:tc>
        <w:tc>
          <w:tcPr>
            <w:tcW w:w="9498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both"/>
            </w:pPr>
            <w:r>
              <w:t xml:space="preserve">Целевая направленность, содержательный и организационный компонент ООП ДО в части формируемой участниками образовательных отношений, разработаны в </w:t>
            </w:r>
            <w:r>
              <w:lastRenderedPageBreak/>
              <w:t>соответствии со спецификой национальных, социокультурных и иных условий, в которых осуществляется образовательная деятельность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lastRenderedPageBreak/>
              <w:t>8.</w:t>
            </w:r>
          </w:p>
        </w:tc>
        <w:tc>
          <w:tcPr>
            <w:tcW w:w="9498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both"/>
            </w:pPr>
            <w:r>
              <w:t>Целевая направленность, содержательный и организационный компонент ООП ДО разработаны на основе учета потребностей и возможностей всех участников образовательных отношений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both"/>
              <w:rPr>
                <w:b/>
                <w:bCs/>
              </w:rPr>
            </w:pPr>
          </w:p>
          <w:p w:rsidR="006B2E32" w:rsidRPr="003270B6" w:rsidRDefault="006B2E32" w:rsidP="001338ED">
            <w:pPr>
              <w:pStyle w:val="Default"/>
              <w:jc w:val="both"/>
              <w:rPr>
                <w:b/>
                <w:bCs/>
              </w:rPr>
            </w:pPr>
            <w:r w:rsidRPr="003270B6">
              <w:rPr>
                <w:b/>
                <w:bCs/>
              </w:rPr>
              <w:t>Итоговая оценка:</w:t>
            </w:r>
          </w:p>
          <w:p w:rsidR="006B2E32" w:rsidRPr="00E03A4F" w:rsidRDefault="006B2E32" w:rsidP="001338ED">
            <w:pPr>
              <w:pStyle w:val="Default"/>
              <w:jc w:val="both"/>
            </w:pPr>
          </w:p>
        </w:tc>
        <w:tc>
          <w:tcPr>
            <w:tcW w:w="5115" w:type="dxa"/>
            <w:gridSpan w:val="4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</w:tbl>
    <w:p w:rsidR="006B2E32" w:rsidRDefault="006B2E32" w:rsidP="006B2E32">
      <w:pPr>
        <w:pStyle w:val="Default"/>
        <w:jc w:val="center"/>
      </w:pPr>
    </w:p>
    <w:p w:rsidR="006B2E32" w:rsidRPr="0040783C" w:rsidRDefault="006B2E32" w:rsidP="006B2E32">
      <w:pPr>
        <w:pStyle w:val="Default"/>
        <w:rPr>
          <w:b/>
          <w:bCs/>
        </w:rPr>
      </w:pPr>
      <w:r w:rsidRPr="0040783C">
        <w:rPr>
          <w:b/>
          <w:bCs/>
        </w:rPr>
        <w:t>ПРИЛОЖЕНИЕ 2</w:t>
      </w:r>
    </w:p>
    <w:p w:rsidR="006B2E32" w:rsidRDefault="006B2E32" w:rsidP="006B2E32">
      <w:pPr>
        <w:pStyle w:val="Default"/>
        <w:jc w:val="center"/>
      </w:pPr>
    </w:p>
    <w:p w:rsidR="006B2E32" w:rsidRDefault="006B2E32" w:rsidP="006B2E32">
      <w:pPr>
        <w:pStyle w:val="Default"/>
        <w:jc w:val="center"/>
        <w:rPr>
          <w:b/>
          <w:bCs/>
        </w:rPr>
      </w:pPr>
      <w:r w:rsidRPr="00924763">
        <w:rPr>
          <w:b/>
          <w:bCs/>
          <w:sz w:val="28"/>
          <w:szCs w:val="28"/>
        </w:rPr>
        <w:t xml:space="preserve">АНАЛИЗ качества АООП ДО </w:t>
      </w:r>
      <w:r w:rsidR="007C42CE">
        <w:rPr>
          <w:b/>
          <w:bCs/>
          <w:sz w:val="28"/>
          <w:szCs w:val="28"/>
        </w:rPr>
        <w:t>(при наличии)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9159"/>
        <w:gridCol w:w="1237"/>
        <w:gridCol w:w="1237"/>
        <w:gridCol w:w="1236"/>
        <w:gridCol w:w="1247"/>
      </w:tblGrid>
      <w:tr w:rsidR="006B2E32" w:rsidRPr="003270B6" w:rsidTr="001338ED">
        <w:tc>
          <w:tcPr>
            <w:tcW w:w="675" w:type="dxa"/>
            <w:vMerge w:val="restart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№ п/п</w:t>
            </w:r>
          </w:p>
        </w:tc>
        <w:tc>
          <w:tcPr>
            <w:tcW w:w="9498" w:type="dxa"/>
            <w:vMerge w:val="restart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Параметры соответствия</w:t>
            </w:r>
          </w:p>
        </w:tc>
        <w:tc>
          <w:tcPr>
            <w:tcW w:w="5115" w:type="dxa"/>
            <w:gridSpan w:val="4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Степень соответствия</w:t>
            </w:r>
          </w:p>
        </w:tc>
      </w:tr>
      <w:tr w:rsidR="006B2E32" w:rsidRPr="003270B6" w:rsidTr="001338ED">
        <w:tc>
          <w:tcPr>
            <w:tcW w:w="675" w:type="dxa"/>
            <w:vMerge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498" w:type="dxa"/>
            <w:vMerge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3</w:t>
            </w: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 w:rsidRPr="00E03A4F">
              <w:t>1.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Наличие АООП ДО</w:t>
            </w:r>
          </w:p>
          <w:p w:rsidR="006B2E32" w:rsidRPr="00E03A4F" w:rsidRDefault="006B2E32" w:rsidP="001338ED">
            <w:pPr>
              <w:pStyle w:val="Default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>
              <w:t>2.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Наличие рабочих программ к АООП ДО</w:t>
            </w:r>
          </w:p>
          <w:p w:rsidR="006B2E32" w:rsidRPr="00E03A4F" w:rsidRDefault="006B2E32" w:rsidP="001338ED">
            <w:pPr>
              <w:pStyle w:val="Default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>
              <w:t>3.</w:t>
            </w:r>
          </w:p>
        </w:tc>
        <w:tc>
          <w:tcPr>
            <w:tcW w:w="9498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both"/>
            </w:pPr>
            <w:r>
              <w:t>Наличие учебного плана, годового календарного учебного графика, краткой презентации АООП ДО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4.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Содержательный раздел АООП ДО включает в себя содержание коррекционной работы с детьми с ограниченными возможностями здоровья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>
              <w:t>5.</w:t>
            </w:r>
          </w:p>
        </w:tc>
        <w:tc>
          <w:tcPr>
            <w:tcW w:w="9498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both"/>
            </w:pPr>
            <w:r>
              <w:t>Наличие обязательной части и части, формируемой участниками образовательных отношений в целевом, содержательном и организационном разделе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6.</w:t>
            </w:r>
          </w:p>
        </w:tc>
        <w:tc>
          <w:tcPr>
            <w:tcW w:w="9498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both"/>
            </w:pPr>
            <w:r>
              <w:t>Соответствие целевого, содержательного и организационного компонента АООП ДО возрастным и индивидуальным особенностям учащихся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7.</w:t>
            </w:r>
          </w:p>
        </w:tc>
        <w:tc>
          <w:tcPr>
            <w:tcW w:w="9498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both"/>
            </w:pPr>
            <w:r>
              <w:t>Целевая направленность, содержательный и организационный компонент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8.</w:t>
            </w:r>
          </w:p>
        </w:tc>
        <w:tc>
          <w:tcPr>
            <w:tcW w:w="9498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both"/>
            </w:pPr>
            <w:r>
              <w:t>Целевая направленность, содержательный и организационный компонент АООП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lastRenderedPageBreak/>
              <w:t>9.</w:t>
            </w:r>
          </w:p>
        </w:tc>
        <w:tc>
          <w:tcPr>
            <w:tcW w:w="9498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both"/>
            </w:pPr>
            <w:r>
              <w:t>Целевая направленность, содержательный и организационный компонент АООП ДО разработаны на основе учета потребностей и возможностей всех участников образовательных отношений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both"/>
              <w:rPr>
                <w:b/>
                <w:bCs/>
              </w:rPr>
            </w:pPr>
          </w:p>
          <w:p w:rsidR="006B2E32" w:rsidRPr="003270B6" w:rsidRDefault="006B2E32" w:rsidP="001338ED">
            <w:pPr>
              <w:pStyle w:val="Default"/>
              <w:jc w:val="both"/>
              <w:rPr>
                <w:b/>
                <w:bCs/>
              </w:rPr>
            </w:pPr>
            <w:r w:rsidRPr="003270B6">
              <w:rPr>
                <w:b/>
                <w:bCs/>
              </w:rPr>
              <w:t>Итоговая оценка:</w:t>
            </w:r>
          </w:p>
          <w:p w:rsidR="006B2E32" w:rsidRPr="00E03A4F" w:rsidRDefault="006B2E32" w:rsidP="001338ED">
            <w:pPr>
              <w:pStyle w:val="Default"/>
              <w:jc w:val="both"/>
            </w:pPr>
          </w:p>
        </w:tc>
        <w:tc>
          <w:tcPr>
            <w:tcW w:w="5115" w:type="dxa"/>
            <w:gridSpan w:val="4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</w:tbl>
    <w:p w:rsidR="006B2E32" w:rsidRDefault="006B2E32" w:rsidP="006B2E32">
      <w:pPr>
        <w:pStyle w:val="Default"/>
        <w:rPr>
          <w:b/>
          <w:bCs/>
        </w:rPr>
      </w:pPr>
      <w:r w:rsidRPr="0040783C">
        <w:rPr>
          <w:b/>
          <w:bCs/>
        </w:rPr>
        <w:t>ПРИЛОЖЕНИЕ 3</w:t>
      </w:r>
    </w:p>
    <w:p w:rsidR="006B2E32" w:rsidRPr="00924763" w:rsidRDefault="006B2E32" w:rsidP="006B2E32">
      <w:pPr>
        <w:pStyle w:val="Default"/>
        <w:rPr>
          <w:b/>
          <w:bCs/>
          <w:sz w:val="28"/>
          <w:szCs w:val="28"/>
        </w:rPr>
      </w:pPr>
    </w:p>
    <w:p w:rsidR="006B2E32" w:rsidRDefault="006B2E32" w:rsidP="006B2E32">
      <w:pPr>
        <w:pStyle w:val="Default"/>
        <w:jc w:val="center"/>
      </w:pPr>
      <w:r w:rsidRPr="00924763">
        <w:rPr>
          <w:b/>
          <w:bCs/>
          <w:sz w:val="28"/>
          <w:szCs w:val="28"/>
        </w:rPr>
        <w:t xml:space="preserve">АНАЛИЗ качества Рабочей программы воспитания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9159"/>
        <w:gridCol w:w="1237"/>
        <w:gridCol w:w="1237"/>
        <w:gridCol w:w="1236"/>
        <w:gridCol w:w="1247"/>
      </w:tblGrid>
      <w:tr w:rsidR="006B2E32" w:rsidRPr="003270B6" w:rsidTr="001338ED">
        <w:tc>
          <w:tcPr>
            <w:tcW w:w="675" w:type="dxa"/>
            <w:vMerge w:val="restart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bookmarkStart w:id="0" w:name="_Hlk82166389"/>
            <w:r w:rsidRPr="003270B6">
              <w:rPr>
                <w:b/>
                <w:bCs/>
              </w:rPr>
              <w:t>№ п/п</w:t>
            </w:r>
          </w:p>
        </w:tc>
        <w:tc>
          <w:tcPr>
            <w:tcW w:w="9498" w:type="dxa"/>
            <w:vMerge w:val="restart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Параметры соответствия</w:t>
            </w:r>
          </w:p>
        </w:tc>
        <w:tc>
          <w:tcPr>
            <w:tcW w:w="5115" w:type="dxa"/>
            <w:gridSpan w:val="4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Степень соответствия</w:t>
            </w:r>
          </w:p>
        </w:tc>
      </w:tr>
      <w:tr w:rsidR="006B2E32" w:rsidRPr="003270B6" w:rsidTr="001338ED">
        <w:tc>
          <w:tcPr>
            <w:tcW w:w="675" w:type="dxa"/>
            <w:vMerge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498" w:type="dxa"/>
            <w:vMerge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3</w:t>
            </w: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 w:rsidRPr="00E03A4F">
              <w:t>1.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Наличие Рабочей программы воспитания</w:t>
            </w:r>
          </w:p>
          <w:p w:rsidR="006B2E32" w:rsidRPr="00E03A4F" w:rsidRDefault="006B2E32" w:rsidP="001338ED">
            <w:pPr>
              <w:pStyle w:val="Default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>
              <w:t>2.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Наличие календарного плана воспитательной работы</w:t>
            </w:r>
          </w:p>
          <w:p w:rsidR="006B2E32" w:rsidRPr="00E03A4F" w:rsidRDefault="006B2E32" w:rsidP="001338ED">
            <w:pPr>
              <w:pStyle w:val="Default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bookmarkEnd w:id="0"/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>
              <w:t>3.</w:t>
            </w:r>
          </w:p>
        </w:tc>
        <w:tc>
          <w:tcPr>
            <w:tcW w:w="9498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both"/>
            </w:pPr>
            <w:r>
              <w:t>Н</w:t>
            </w:r>
            <w:r w:rsidRPr="00432A19">
              <w:t>аличие обязательной части и части, формируемой участниками образовательных отношений в целевом, содержательном и организационном разделе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4.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С</w:t>
            </w:r>
            <w:r w:rsidRPr="00432A19">
              <w:t>оответствие целевого, содержательного и организационного компонента</w:t>
            </w:r>
            <w:r>
              <w:t xml:space="preserve"> Рабочей программы воспитания</w:t>
            </w:r>
            <w:r w:rsidRPr="00432A19">
              <w:t>, возрастны</w:t>
            </w:r>
            <w:r>
              <w:t>х и индивидуальных особенностей</w:t>
            </w:r>
            <w:r w:rsidRPr="00432A19">
              <w:t xml:space="preserve"> обучающихся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>
              <w:t>5.</w:t>
            </w:r>
          </w:p>
        </w:tc>
        <w:tc>
          <w:tcPr>
            <w:tcW w:w="9498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both"/>
            </w:pPr>
            <w:r>
              <w:t>Ц</w:t>
            </w:r>
            <w:r w:rsidRPr="00432A19">
              <w:t>елевая направленность, содержательный и организационный компонент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6.</w:t>
            </w:r>
          </w:p>
        </w:tc>
        <w:tc>
          <w:tcPr>
            <w:tcW w:w="9498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both"/>
            </w:pPr>
            <w:r>
              <w:t>Ц</w:t>
            </w:r>
            <w:r w:rsidRPr="00432A19">
              <w:t>елевая направленность, содержательный и организационный компонент</w:t>
            </w:r>
            <w:r>
              <w:t xml:space="preserve"> Рабочей программы воспитания</w:t>
            </w:r>
            <w:r w:rsidRPr="00432A19">
              <w:t>,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7.</w:t>
            </w:r>
          </w:p>
        </w:tc>
        <w:tc>
          <w:tcPr>
            <w:tcW w:w="9498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both"/>
            </w:pPr>
            <w:r>
              <w:t>Ц</w:t>
            </w:r>
            <w:r w:rsidRPr="00432A19">
              <w:t>елевая направленность, содержательный и о</w:t>
            </w:r>
            <w:r>
              <w:t>рганизационный компонент Рабочей программы воспитания</w:t>
            </w:r>
            <w:r w:rsidRPr="00432A19">
              <w:t xml:space="preserve"> разработаны на основе учета потребностей и возможностей всех участников образовательных отно</w:t>
            </w:r>
            <w:r>
              <w:t>шений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both"/>
              <w:rPr>
                <w:b/>
                <w:bCs/>
              </w:rPr>
            </w:pPr>
          </w:p>
          <w:p w:rsidR="006B2E32" w:rsidRPr="003270B6" w:rsidRDefault="006B2E32" w:rsidP="001338ED">
            <w:pPr>
              <w:pStyle w:val="Default"/>
              <w:jc w:val="both"/>
              <w:rPr>
                <w:b/>
                <w:bCs/>
              </w:rPr>
            </w:pPr>
            <w:r w:rsidRPr="003270B6">
              <w:rPr>
                <w:b/>
                <w:bCs/>
              </w:rPr>
              <w:t>Итоговая оценка:</w:t>
            </w:r>
          </w:p>
          <w:p w:rsidR="006B2E32" w:rsidRPr="00E03A4F" w:rsidRDefault="006B2E32" w:rsidP="001338ED">
            <w:pPr>
              <w:pStyle w:val="Default"/>
              <w:jc w:val="both"/>
            </w:pPr>
          </w:p>
        </w:tc>
        <w:tc>
          <w:tcPr>
            <w:tcW w:w="5115" w:type="dxa"/>
            <w:gridSpan w:val="4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</w:tbl>
    <w:p w:rsidR="006B2E32" w:rsidRDefault="006B2E32" w:rsidP="006B2E32">
      <w:pPr>
        <w:pStyle w:val="Default"/>
        <w:jc w:val="center"/>
      </w:pPr>
    </w:p>
    <w:p w:rsidR="006B2E32" w:rsidRDefault="006B2E32" w:rsidP="006B2E32">
      <w:pPr>
        <w:pStyle w:val="Default"/>
        <w:jc w:val="center"/>
      </w:pPr>
    </w:p>
    <w:p w:rsidR="006B2E32" w:rsidRPr="0040783C" w:rsidRDefault="006B2E32" w:rsidP="006B2E32">
      <w:pPr>
        <w:pStyle w:val="Default"/>
        <w:rPr>
          <w:b/>
          <w:bCs/>
        </w:rPr>
      </w:pPr>
      <w:r w:rsidRPr="0040783C">
        <w:rPr>
          <w:b/>
          <w:bCs/>
        </w:rPr>
        <w:t>ПРИЛОЖЕНИЕ 4</w:t>
      </w:r>
    </w:p>
    <w:p w:rsidR="006B2E32" w:rsidRDefault="006B2E32" w:rsidP="006B2E32">
      <w:pPr>
        <w:pStyle w:val="Default"/>
        <w:jc w:val="center"/>
        <w:rPr>
          <w:b/>
          <w:bCs/>
        </w:rPr>
      </w:pPr>
    </w:p>
    <w:p w:rsidR="006B2E32" w:rsidRPr="00924763" w:rsidRDefault="006B2E32" w:rsidP="006B2E32">
      <w:pPr>
        <w:pStyle w:val="Default"/>
        <w:jc w:val="center"/>
        <w:rPr>
          <w:b/>
          <w:bCs/>
          <w:sz w:val="28"/>
          <w:szCs w:val="28"/>
        </w:rPr>
      </w:pPr>
      <w:r w:rsidRPr="00924763">
        <w:rPr>
          <w:b/>
          <w:bCs/>
          <w:sz w:val="28"/>
          <w:szCs w:val="28"/>
        </w:rPr>
        <w:t xml:space="preserve">АНАЛИЗ качества дополнительных общеразвивающих программ </w:t>
      </w:r>
      <w:r w:rsidR="007C42CE">
        <w:rPr>
          <w:b/>
          <w:bCs/>
          <w:sz w:val="28"/>
          <w:szCs w:val="28"/>
        </w:rPr>
        <w:t>(при наличии)</w:t>
      </w:r>
    </w:p>
    <w:p w:rsidR="006B2E32" w:rsidRDefault="006B2E32" w:rsidP="006B2E32">
      <w:pPr>
        <w:pStyle w:val="Defaul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9162"/>
        <w:gridCol w:w="1236"/>
        <w:gridCol w:w="1236"/>
        <w:gridCol w:w="1235"/>
        <w:gridCol w:w="1246"/>
      </w:tblGrid>
      <w:tr w:rsidR="006B2E32" w:rsidRPr="003270B6" w:rsidTr="001338ED">
        <w:tc>
          <w:tcPr>
            <w:tcW w:w="675" w:type="dxa"/>
            <w:vMerge w:val="restart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№ п/п</w:t>
            </w:r>
          </w:p>
        </w:tc>
        <w:tc>
          <w:tcPr>
            <w:tcW w:w="9498" w:type="dxa"/>
            <w:vMerge w:val="restart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Параметры соответствия</w:t>
            </w:r>
          </w:p>
        </w:tc>
        <w:tc>
          <w:tcPr>
            <w:tcW w:w="5115" w:type="dxa"/>
            <w:gridSpan w:val="4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Степень соответствия</w:t>
            </w:r>
          </w:p>
        </w:tc>
      </w:tr>
      <w:tr w:rsidR="006B2E32" w:rsidRPr="003270B6" w:rsidTr="001338ED">
        <w:tc>
          <w:tcPr>
            <w:tcW w:w="675" w:type="dxa"/>
            <w:vMerge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498" w:type="dxa"/>
            <w:vMerge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3</w:t>
            </w:r>
          </w:p>
        </w:tc>
      </w:tr>
      <w:tr w:rsidR="006B2E32" w:rsidRPr="003270B6" w:rsidTr="001338ED">
        <w:tc>
          <w:tcPr>
            <w:tcW w:w="675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:rsidR="006B2E32" w:rsidRPr="009655F8" w:rsidRDefault="006B2E32" w:rsidP="001338ED">
            <w:pPr>
              <w:pStyle w:val="Default"/>
              <w:jc w:val="both"/>
            </w:pPr>
            <w:r>
              <w:t>Наличие дополнительных общеразвивающих программ</w:t>
            </w:r>
          </w:p>
        </w:tc>
        <w:tc>
          <w:tcPr>
            <w:tcW w:w="1275" w:type="dxa"/>
            <w:shd w:val="clear" w:color="auto" w:fill="auto"/>
          </w:tcPr>
          <w:p w:rsidR="006B2E32" w:rsidRPr="009655F8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9655F8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9655F8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9655F8" w:rsidRDefault="006B2E32" w:rsidP="001338ED">
            <w:pPr>
              <w:pStyle w:val="Default"/>
            </w:pPr>
          </w:p>
        </w:tc>
      </w:tr>
      <w:tr w:rsidR="006B2E32" w:rsidRPr="003270B6" w:rsidTr="001338ED">
        <w:tc>
          <w:tcPr>
            <w:tcW w:w="675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2.</w:t>
            </w:r>
          </w:p>
        </w:tc>
        <w:tc>
          <w:tcPr>
            <w:tcW w:w="9498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both"/>
              <w:rPr>
                <w:b/>
                <w:bCs/>
              </w:rPr>
            </w:pPr>
            <w:r w:rsidRPr="003270B6">
              <w:rPr>
                <w:b/>
                <w:bCs/>
              </w:rPr>
              <w:t>Структурные компоненты дополнительных общеразвивающих программ разработаны в соответствии с «Положением о дополнительной общеразвивающей программе ДОУ»</w:t>
            </w:r>
          </w:p>
        </w:tc>
        <w:tc>
          <w:tcPr>
            <w:tcW w:w="5115" w:type="dxa"/>
            <w:gridSpan w:val="4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Общая оценка -</w:t>
            </w:r>
          </w:p>
        </w:tc>
      </w:tr>
      <w:tr w:rsidR="006B2E32" w:rsidRPr="003270B6" w:rsidTr="001338ED">
        <w:tc>
          <w:tcPr>
            <w:tcW w:w="675" w:type="dxa"/>
            <w:shd w:val="clear" w:color="auto" w:fill="auto"/>
          </w:tcPr>
          <w:p w:rsidR="006B2E32" w:rsidRPr="009655F8" w:rsidRDefault="006B2E32" w:rsidP="001338ED">
            <w:pPr>
              <w:pStyle w:val="Default"/>
              <w:jc w:val="center"/>
            </w:pPr>
            <w:r w:rsidRPr="009655F8">
              <w:t>2.1.</w:t>
            </w:r>
          </w:p>
        </w:tc>
        <w:tc>
          <w:tcPr>
            <w:tcW w:w="9498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both"/>
              <w:rPr>
                <w:u w:val="single"/>
              </w:rPr>
            </w:pPr>
            <w:r w:rsidRPr="003270B6">
              <w:rPr>
                <w:u w:val="single"/>
              </w:rPr>
              <w:t>Титульный лист</w:t>
            </w:r>
          </w:p>
          <w:p w:rsidR="006B2E32" w:rsidRPr="009655F8" w:rsidRDefault="006B2E32" w:rsidP="001338ED">
            <w:pPr>
              <w:pStyle w:val="Default"/>
              <w:jc w:val="both"/>
            </w:pPr>
            <w:r w:rsidRPr="009655F8">
              <w:t>- полное наименование образовательного учреждения, реализующего Программу;</w:t>
            </w:r>
          </w:p>
          <w:p w:rsidR="006B2E32" w:rsidRDefault="006B2E32" w:rsidP="001338ED">
            <w:pPr>
              <w:pStyle w:val="Default"/>
              <w:jc w:val="both"/>
            </w:pPr>
            <w:r w:rsidRPr="009655F8">
              <w:t>- гриф о рассмотрении, согласовании и утверждении Программы (где, когда и кем рассмотрена, согласована и утверждена Программа);</w:t>
            </w:r>
          </w:p>
          <w:p w:rsidR="006B2E32" w:rsidRDefault="006B2E32" w:rsidP="001338ED">
            <w:pPr>
              <w:pStyle w:val="Default"/>
              <w:jc w:val="both"/>
            </w:pPr>
            <w:r>
              <w:t>- тип программы («Дополнительная общеразвивающая программа»);</w:t>
            </w:r>
          </w:p>
          <w:p w:rsidR="006B2E32" w:rsidRDefault="006B2E32" w:rsidP="001338ED">
            <w:pPr>
              <w:pStyle w:val="Default"/>
              <w:jc w:val="both"/>
            </w:pPr>
            <w:r>
              <w:t>- возраст детей, на которых рассчитана Программа;</w:t>
            </w:r>
          </w:p>
          <w:p w:rsidR="006B2E32" w:rsidRDefault="006B2E32" w:rsidP="001338ED">
            <w:pPr>
              <w:pStyle w:val="Default"/>
              <w:jc w:val="both"/>
            </w:pPr>
            <w:r>
              <w:t>- срок реализации Программы;</w:t>
            </w:r>
          </w:p>
          <w:p w:rsidR="006B2E32" w:rsidRDefault="006B2E32" w:rsidP="001338ED">
            <w:pPr>
              <w:pStyle w:val="Default"/>
              <w:jc w:val="both"/>
            </w:pPr>
            <w:r>
              <w:t>- ФИО, должность автора или автора-составителя Программы;</w:t>
            </w:r>
          </w:p>
          <w:p w:rsidR="006B2E32" w:rsidRDefault="006B2E32" w:rsidP="001338ED">
            <w:pPr>
              <w:pStyle w:val="Default"/>
              <w:jc w:val="both"/>
            </w:pPr>
            <w:r>
              <w:t>- название города, населенного пункта, в котором реализуется Программа;</w:t>
            </w:r>
          </w:p>
          <w:p w:rsidR="006B2E32" w:rsidRPr="009655F8" w:rsidRDefault="006B2E32" w:rsidP="001338ED">
            <w:pPr>
              <w:pStyle w:val="Default"/>
              <w:jc w:val="both"/>
            </w:pPr>
            <w:r>
              <w:t>- год разработки Программы.</w:t>
            </w:r>
          </w:p>
        </w:tc>
        <w:tc>
          <w:tcPr>
            <w:tcW w:w="1275" w:type="dxa"/>
            <w:shd w:val="clear" w:color="auto" w:fill="auto"/>
          </w:tcPr>
          <w:p w:rsidR="006B2E32" w:rsidRPr="009655F8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9655F8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9655F8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9655F8" w:rsidRDefault="006B2E32" w:rsidP="001338ED">
            <w:pPr>
              <w:pStyle w:val="Default"/>
            </w:pPr>
          </w:p>
        </w:tc>
      </w:tr>
      <w:tr w:rsidR="006B2E32" w:rsidRPr="003270B6" w:rsidTr="001338ED">
        <w:tc>
          <w:tcPr>
            <w:tcW w:w="675" w:type="dxa"/>
            <w:shd w:val="clear" w:color="auto" w:fill="auto"/>
          </w:tcPr>
          <w:p w:rsidR="006B2E32" w:rsidRPr="009655F8" w:rsidRDefault="006B2E32" w:rsidP="001338ED">
            <w:pPr>
              <w:pStyle w:val="Default"/>
              <w:jc w:val="center"/>
            </w:pPr>
            <w:r>
              <w:t>2.2.</w:t>
            </w:r>
          </w:p>
        </w:tc>
        <w:tc>
          <w:tcPr>
            <w:tcW w:w="9498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both"/>
              <w:rPr>
                <w:u w:val="single"/>
              </w:rPr>
            </w:pPr>
            <w:r w:rsidRPr="003270B6">
              <w:rPr>
                <w:u w:val="single"/>
              </w:rPr>
              <w:t>Пояснительная записка</w:t>
            </w:r>
          </w:p>
          <w:p w:rsidR="006B2E32" w:rsidRDefault="006B2E32" w:rsidP="001338ED">
            <w:pPr>
              <w:pStyle w:val="Default"/>
              <w:jc w:val="both"/>
            </w:pPr>
            <w:r>
              <w:t>- направленность Программы;</w:t>
            </w:r>
          </w:p>
          <w:p w:rsidR="006B2E32" w:rsidRDefault="006B2E32" w:rsidP="001338ED">
            <w:pPr>
              <w:pStyle w:val="Default"/>
              <w:jc w:val="both"/>
            </w:pPr>
            <w:r>
              <w:t>- актуальность Программы;</w:t>
            </w:r>
          </w:p>
          <w:p w:rsidR="006B2E32" w:rsidRDefault="006B2E32" w:rsidP="001338ED">
            <w:pPr>
              <w:pStyle w:val="Default"/>
              <w:jc w:val="both"/>
            </w:pPr>
            <w:r>
              <w:t>- цель, задачи Программы;</w:t>
            </w:r>
          </w:p>
          <w:p w:rsidR="006B2E32" w:rsidRDefault="006B2E32" w:rsidP="001338ED">
            <w:pPr>
              <w:pStyle w:val="Default"/>
              <w:jc w:val="both"/>
            </w:pPr>
            <w:r>
              <w:t>- отличительные особенности Программы;</w:t>
            </w:r>
          </w:p>
          <w:p w:rsidR="006B2E32" w:rsidRDefault="006B2E32" w:rsidP="001338ED">
            <w:pPr>
              <w:pStyle w:val="Default"/>
              <w:jc w:val="both"/>
            </w:pPr>
            <w:r>
              <w:t>- адресат Программы;</w:t>
            </w:r>
          </w:p>
          <w:p w:rsidR="006B2E32" w:rsidRDefault="006B2E32" w:rsidP="001338ED">
            <w:pPr>
              <w:pStyle w:val="Default"/>
              <w:jc w:val="both"/>
            </w:pPr>
            <w:r>
              <w:t>- планируемые результаты освоения Программы;</w:t>
            </w:r>
          </w:p>
          <w:p w:rsidR="006B2E32" w:rsidRDefault="006B2E32" w:rsidP="001338ED">
            <w:pPr>
              <w:pStyle w:val="Default"/>
              <w:jc w:val="both"/>
            </w:pPr>
            <w:r>
              <w:t>- формы педагогической диагностики;</w:t>
            </w:r>
          </w:p>
          <w:p w:rsidR="006B2E32" w:rsidRPr="00EC45EC" w:rsidRDefault="006B2E32" w:rsidP="001338ED">
            <w:pPr>
              <w:pStyle w:val="Default"/>
              <w:jc w:val="both"/>
            </w:pPr>
            <w:r>
              <w:t>- результаты фиксации освоения Программы</w:t>
            </w:r>
          </w:p>
        </w:tc>
        <w:tc>
          <w:tcPr>
            <w:tcW w:w="1275" w:type="dxa"/>
            <w:shd w:val="clear" w:color="auto" w:fill="auto"/>
          </w:tcPr>
          <w:p w:rsidR="006B2E32" w:rsidRPr="009655F8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9655F8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9655F8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9655F8" w:rsidRDefault="006B2E32" w:rsidP="001338ED">
            <w:pPr>
              <w:pStyle w:val="Default"/>
            </w:pPr>
          </w:p>
        </w:tc>
      </w:tr>
      <w:tr w:rsidR="006B2E32" w:rsidRPr="003270B6" w:rsidTr="001338ED">
        <w:tc>
          <w:tcPr>
            <w:tcW w:w="675" w:type="dxa"/>
            <w:shd w:val="clear" w:color="auto" w:fill="auto"/>
          </w:tcPr>
          <w:p w:rsidR="006B2E32" w:rsidRPr="009655F8" w:rsidRDefault="006B2E32" w:rsidP="001338ED">
            <w:pPr>
              <w:pStyle w:val="Default"/>
              <w:jc w:val="center"/>
            </w:pPr>
            <w:r>
              <w:t>2.3.</w:t>
            </w:r>
          </w:p>
        </w:tc>
        <w:tc>
          <w:tcPr>
            <w:tcW w:w="9498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both"/>
              <w:rPr>
                <w:u w:val="single"/>
              </w:rPr>
            </w:pPr>
            <w:r w:rsidRPr="003270B6">
              <w:rPr>
                <w:u w:val="single"/>
              </w:rPr>
              <w:t>Содержание программы</w:t>
            </w:r>
          </w:p>
          <w:p w:rsidR="006B2E32" w:rsidRDefault="006B2E32" w:rsidP="001338ED">
            <w:pPr>
              <w:pStyle w:val="Default"/>
              <w:jc w:val="both"/>
            </w:pPr>
            <w:r>
              <w:t xml:space="preserve">- краткое описание тем (теоретических и практических видов занятий), выделение в </w:t>
            </w:r>
            <w:r>
              <w:lastRenderedPageBreak/>
              <w:t>тексте разделов и тем внутри разделов;</w:t>
            </w:r>
          </w:p>
          <w:p w:rsidR="006B2E32" w:rsidRDefault="006B2E32" w:rsidP="001338ED">
            <w:pPr>
              <w:pStyle w:val="Default"/>
              <w:jc w:val="both"/>
            </w:pPr>
            <w:r>
              <w:t>- формулировка и порядок расположения разделов и тем соответствуют их формулировке и расположению в учебном плане;</w:t>
            </w:r>
          </w:p>
          <w:p w:rsidR="006B2E32" w:rsidRDefault="006B2E32" w:rsidP="001338ED">
            <w:pPr>
              <w:pStyle w:val="Default"/>
              <w:jc w:val="both"/>
            </w:pPr>
            <w:r>
              <w:t>- материал излагается назывными предложениями;</w:t>
            </w:r>
          </w:p>
          <w:p w:rsidR="006B2E32" w:rsidRDefault="006B2E32" w:rsidP="001338ED">
            <w:pPr>
              <w:pStyle w:val="Default"/>
              <w:jc w:val="both"/>
            </w:pPr>
            <w:r>
              <w:t>- содержание каждого года обучения оформляется отдельно;</w:t>
            </w:r>
          </w:p>
          <w:p w:rsidR="006B2E32" w:rsidRDefault="006B2E32" w:rsidP="001338ED">
            <w:pPr>
              <w:pStyle w:val="Default"/>
              <w:jc w:val="both"/>
            </w:pPr>
            <w:r>
              <w:t>- в содержании размещаются ссылки на приложения (например, на правила выполнения упражнений, репертуар и т.п.);</w:t>
            </w:r>
          </w:p>
          <w:p w:rsidR="006B2E32" w:rsidRPr="00EC45EC" w:rsidRDefault="006B2E32" w:rsidP="001338ED">
            <w:pPr>
              <w:pStyle w:val="Default"/>
              <w:jc w:val="both"/>
            </w:pPr>
            <w:r>
              <w:t>- в содержании представлены вариативные образовательные маршруты.</w:t>
            </w:r>
          </w:p>
        </w:tc>
        <w:tc>
          <w:tcPr>
            <w:tcW w:w="1275" w:type="dxa"/>
            <w:shd w:val="clear" w:color="auto" w:fill="auto"/>
          </w:tcPr>
          <w:p w:rsidR="006B2E32" w:rsidRPr="009655F8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9655F8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9655F8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9655F8" w:rsidRDefault="006B2E32" w:rsidP="001338ED">
            <w:pPr>
              <w:pStyle w:val="Default"/>
            </w:pPr>
          </w:p>
        </w:tc>
      </w:tr>
      <w:tr w:rsidR="006B2E32" w:rsidRPr="003270B6" w:rsidTr="001338ED">
        <w:tc>
          <w:tcPr>
            <w:tcW w:w="675" w:type="dxa"/>
            <w:shd w:val="clear" w:color="auto" w:fill="auto"/>
          </w:tcPr>
          <w:p w:rsidR="006B2E32" w:rsidRPr="009655F8" w:rsidRDefault="006B2E32" w:rsidP="001338ED">
            <w:pPr>
              <w:pStyle w:val="Default"/>
              <w:jc w:val="center"/>
            </w:pPr>
            <w:r>
              <w:lastRenderedPageBreak/>
              <w:t>2.4.</w:t>
            </w:r>
          </w:p>
        </w:tc>
        <w:tc>
          <w:tcPr>
            <w:tcW w:w="9498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both"/>
              <w:rPr>
                <w:u w:val="single"/>
              </w:rPr>
            </w:pPr>
            <w:r w:rsidRPr="003270B6">
              <w:rPr>
                <w:u w:val="single"/>
              </w:rPr>
              <w:t>Учебный план</w:t>
            </w:r>
          </w:p>
          <w:p w:rsidR="006B2E32" w:rsidRPr="00EC45EC" w:rsidRDefault="006B2E32" w:rsidP="001338ED">
            <w:pPr>
              <w:pStyle w:val="Default"/>
              <w:jc w:val="both"/>
            </w:pPr>
            <w:r>
              <w:t>- учебный план Программы содержит периоды обучения, перечень разделов, тем, количество часов по каждой теме, формы контроля.</w:t>
            </w:r>
          </w:p>
        </w:tc>
        <w:tc>
          <w:tcPr>
            <w:tcW w:w="1275" w:type="dxa"/>
            <w:shd w:val="clear" w:color="auto" w:fill="auto"/>
          </w:tcPr>
          <w:p w:rsidR="006B2E32" w:rsidRPr="009655F8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9655F8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9655F8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9655F8" w:rsidRDefault="006B2E32" w:rsidP="001338ED">
            <w:pPr>
              <w:pStyle w:val="Default"/>
            </w:pPr>
          </w:p>
        </w:tc>
      </w:tr>
      <w:tr w:rsidR="006B2E32" w:rsidRPr="003270B6" w:rsidTr="001338ED">
        <w:tc>
          <w:tcPr>
            <w:tcW w:w="675" w:type="dxa"/>
            <w:shd w:val="clear" w:color="auto" w:fill="auto"/>
          </w:tcPr>
          <w:p w:rsidR="006B2E32" w:rsidRPr="009655F8" w:rsidRDefault="006B2E32" w:rsidP="001338ED">
            <w:pPr>
              <w:pStyle w:val="Default"/>
              <w:jc w:val="center"/>
            </w:pPr>
            <w:r>
              <w:t>2.5.</w:t>
            </w:r>
          </w:p>
        </w:tc>
        <w:tc>
          <w:tcPr>
            <w:tcW w:w="9498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both"/>
              <w:rPr>
                <w:u w:val="single"/>
              </w:rPr>
            </w:pPr>
            <w:r w:rsidRPr="003270B6">
              <w:rPr>
                <w:u w:val="single"/>
              </w:rPr>
              <w:t>Методическое сопровождение Программы</w:t>
            </w:r>
          </w:p>
          <w:p w:rsidR="006B2E32" w:rsidRDefault="006B2E32" w:rsidP="001338ED">
            <w:pPr>
              <w:pStyle w:val="Default"/>
              <w:jc w:val="both"/>
            </w:pPr>
            <w:r>
              <w:t>- методы обучения;</w:t>
            </w:r>
          </w:p>
          <w:p w:rsidR="006B2E32" w:rsidRDefault="006B2E32" w:rsidP="001338ED">
            <w:pPr>
              <w:pStyle w:val="Default"/>
              <w:jc w:val="both"/>
            </w:pPr>
            <w:r>
              <w:t>- формы организации образовательного процесса;</w:t>
            </w:r>
          </w:p>
          <w:p w:rsidR="006B2E32" w:rsidRDefault="006B2E32" w:rsidP="001338ED">
            <w:pPr>
              <w:pStyle w:val="Default"/>
              <w:jc w:val="both"/>
            </w:pPr>
            <w:r>
              <w:t>- формы организации занятия;</w:t>
            </w:r>
          </w:p>
          <w:p w:rsidR="006B2E32" w:rsidRDefault="006B2E32" w:rsidP="001338ED">
            <w:pPr>
              <w:pStyle w:val="Default"/>
              <w:jc w:val="both"/>
            </w:pPr>
            <w:r>
              <w:t>- алгоритм занятия (краткое описание структуры занятия и его этапов);</w:t>
            </w:r>
          </w:p>
          <w:p w:rsidR="006B2E32" w:rsidRDefault="006B2E32" w:rsidP="001338ED">
            <w:pPr>
              <w:pStyle w:val="Default"/>
              <w:jc w:val="both"/>
            </w:pPr>
            <w:r>
              <w:t>- педагогические технологии;</w:t>
            </w:r>
          </w:p>
          <w:p w:rsidR="006B2E32" w:rsidRPr="00EC45EC" w:rsidRDefault="006B2E32" w:rsidP="001338ED">
            <w:pPr>
              <w:pStyle w:val="Default"/>
              <w:jc w:val="both"/>
            </w:pPr>
            <w:r>
              <w:t>- дидактические материалы.</w:t>
            </w:r>
          </w:p>
        </w:tc>
        <w:tc>
          <w:tcPr>
            <w:tcW w:w="1275" w:type="dxa"/>
            <w:shd w:val="clear" w:color="auto" w:fill="auto"/>
          </w:tcPr>
          <w:p w:rsidR="006B2E32" w:rsidRPr="009655F8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9655F8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9655F8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9655F8" w:rsidRDefault="006B2E32" w:rsidP="001338ED">
            <w:pPr>
              <w:pStyle w:val="Default"/>
            </w:pPr>
          </w:p>
        </w:tc>
      </w:tr>
      <w:tr w:rsidR="006B2E32" w:rsidRPr="003270B6" w:rsidTr="001338ED">
        <w:tc>
          <w:tcPr>
            <w:tcW w:w="675" w:type="dxa"/>
            <w:shd w:val="clear" w:color="auto" w:fill="auto"/>
          </w:tcPr>
          <w:p w:rsidR="006B2E32" w:rsidRPr="009655F8" w:rsidRDefault="006B2E32" w:rsidP="001338ED">
            <w:pPr>
              <w:pStyle w:val="Default"/>
              <w:jc w:val="center"/>
            </w:pPr>
            <w:r>
              <w:t>2.6.</w:t>
            </w:r>
          </w:p>
        </w:tc>
        <w:tc>
          <w:tcPr>
            <w:tcW w:w="9498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both"/>
              <w:rPr>
                <w:u w:val="single"/>
              </w:rPr>
            </w:pPr>
            <w:r w:rsidRPr="003270B6">
              <w:rPr>
                <w:u w:val="single"/>
              </w:rPr>
              <w:t>Организация работы по Программе</w:t>
            </w:r>
          </w:p>
          <w:p w:rsidR="006B2E32" w:rsidRDefault="006B2E32" w:rsidP="001338ED">
            <w:pPr>
              <w:pStyle w:val="Default"/>
              <w:jc w:val="both"/>
            </w:pPr>
            <w:r>
              <w:t>- срок реализации Программы;</w:t>
            </w:r>
          </w:p>
          <w:p w:rsidR="006B2E32" w:rsidRDefault="006B2E32" w:rsidP="001338ED">
            <w:pPr>
              <w:pStyle w:val="Default"/>
              <w:jc w:val="both"/>
            </w:pPr>
            <w:r>
              <w:t>- режим занятий, их продолжительность и периодичность;</w:t>
            </w:r>
          </w:p>
          <w:p w:rsidR="006B2E32" w:rsidRDefault="006B2E32" w:rsidP="001338ED">
            <w:pPr>
              <w:pStyle w:val="Default"/>
              <w:jc w:val="both"/>
            </w:pPr>
            <w:r>
              <w:t>- особенности организации образовательного процесса;</w:t>
            </w:r>
          </w:p>
          <w:p w:rsidR="006B2E32" w:rsidRDefault="006B2E32" w:rsidP="001338ED">
            <w:pPr>
              <w:pStyle w:val="Default"/>
              <w:jc w:val="both"/>
            </w:pPr>
            <w:r>
              <w:t>- кадровое обеспечение;</w:t>
            </w:r>
          </w:p>
          <w:p w:rsidR="006B2E32" w:rsidRDefault="006B2E32" w:rsidP="001338ED">
            <w:pPr>
              <w:pStyle w:val="Default"/>
              <w:jc w:val="both"/>
            </w:pPr>
            <w:r>
              <w:t>- материально-техническое обеспечение;</w:t>
            </w:r>
          </w:p>
          <w:p w:rsidR="006B2E32" w:rsidRDefault="006B2E32" w:rsidP="001338ED">
            <w:pPr>
              <w:pStyle w:val="Default"/>
              <w:jc w:val="both"/>
            </w:pPr>
            <w:r>
              <w:t>- информационное обеспечение;</w:t>
            </w:r>
          </w:p>
          <w:p w:rsidR="006B2E32" w:rsidRPr="00AC1A77" w:rsidRDefault="006B2E32" w:rsidP="001338ED">
            <w:pPr>
              <w:pStyle w:val="Default"/>
              <w:jc w:val="both"/>
            </w:pPr>
            <w:r>
              <w:t>- социальное партнерство.</w:t>
            </w:r>
          </w:p>
        </w:tc>
        <w:tc>
          <w:tcPr>
            <w:tcW w:w="1275" w:type="dxa"/>
            <w:shd w:val="clear" w:color="auto" w:fill="auto"/>
          </w:tcPr>
          <w:p w:rsidR="006B2E32" w:rsidRPr="009655F8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9655F8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9655F8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9655F8" w:rsidRDefault="006B2E32" w:rsidP="001338ED">
            <w:pPr>
              <w:pStyle w:val="Default"/>
            </w:pPr>
          </w:p>
        </w:tc>
      </w:tr>
      <w:tr w:rsidR="006B2E32" w:rsidRPr="003270B6" w:rsidTr="001338ED">
        <w:tc>
          <w:tcPr>
            <w:tcW w:w="675" w:type="dxa"/>
            <w:shd w:val="clear" w:color="auto" w:fill="auto"/>
          </w:tcPr>
          <w:p w:rsidR="006B2E32" w:rsidRPr="009655F8" w:rsidRDefault="006B2E32" w:rsidP="001338ED">
            <w:pPr>
              <w:pStyle w:val="Default"/>
              <w:jc w:val="center"/>
            </w:pPr>
            <w:r>
              <w:t>2.7.</w:t>
            </w:r>
          </w:p>
        </w:tc>
        <w:tc>
          <w:tcPr>
            <w:tcW w:w="9498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both"/>
              <w:rPr>
                <w:u w:val="single"/>
              </w:rPr>
            </w:pPr>
            <w:r w:rsidRPr="003270B6">
              <w:rPr>
                <w:u w:val="single"/>
              </w:rPr>
              <w:t>Методическое обеспечение (список используемой литературы):</w:t>
            </w:r>
          </w:p>
          <w:p w:rsidR="006B2E32" w:rsidRDefault="006B2E32" w:rsidP="001338ED">
            <w:pPr>
              <w:pStyle w:val="Default"/>
              <w:jc w:val="both"/>
            </w:pPr>
            <w:r>
              <w:t>- литература, используемая педагогом для разработки Программы и организации образовательного процесса;</w:t>
            </w:r>
          </w:p>
          <w:p w:rsidR="006B2E32" w:rsidRPr="00AC1A77" w:rsidRDefault="006B2E32" w:rsidP="001338ED">
            <w:pPr>
              <w:pStyle w:val="Default"/>
              <w:jc w:val="both"/>
            </w:pPr>
            <w:r>
              <w:t>- литература, рекомендуемая для детей и родителей по данной Программе.</w:t>
            </w:r>
          </w:p>
        </w:tc>
        <w:tc>
          <w:tcPr>
            <w:tcW w:w="1275" w:type="dxa"/>
            <w:shd w:val="clear" w:color="auto" w:fill="auto"/>
          </w:tcPr>
          <w:p w:rsidR="006B2E32" w:rsidRPr="009655F8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9655F8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9655F8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9655F8" w:rsidRDefault="006B2E32" w:rsidP="001338ED">
            <w:pPr>
              <w:pStyle w:val="Default"/>
            </w:pPr>
          </w:p>
        </w:tc>
      </w:tr>
      <w:tr w:rsidR="006B2E32" w:rsidRPr="003270B6" w:rsidTr="001338ED">
        <w:tc>
          <w:tcPr>
            <w:tcW w:w="675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3.</w:t>
            </w:r>
          </w:p>
        </w:tc>
        <w:tc>
          <w:tcPr>
            <w:tcW w:w="9498" w:type="dxa"/>
            <w:shd w:val="clear" w:color="auto" w:fill="auto"/>
          </w:tcPr>
          <w:p w:rsidR="006B2E32" w:rsidRPr="009655F8" w:rsidRDefault="006B2E32" w:rsidP="001338ED">
            <w:pPr>
              <w:pStyle w:val="Default"/>
              <w:jc w:val="both"/>
            </w:pPr>
            <w:r>
              <w:t>Содержание дополнительных общеразвивающих программ определяется в рамках следующих направленностей: техническая, естественнонаучная, физкультурно-спортивная, художественная, туристско-краеведческая, социально-педагогическая</w:t>
            </w:r>
          </w:p>
        </w:tc>
        <w:tc>
          <w:tcPr>
            <w:tcW w:w="1275" w:type="dxa"/>
            <w:shd w:val="clear" w:color="auto" w:fill="auto"/>
          </w:tcPr>
          <w:p w:rsidR="006B2E32" w:rsidRPr="009655F8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9655F8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9655F8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9655F8" w:rsidRDefault="006B2E32" w:rsidP="001338ED">
            <w:pPr>
              <w:pStyle w:val="Default"/>
            </w:pPr>
          </w:p>
        </w:tc>
      </w:tr>
      <w:tr w:rsidR="006B2E32" w:rsidRPr="003270B6" w:rsidTr="001338ED">
        <w:tc>
          <w:tcPr>
            <w:tcW w:w="675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lastRenderedPageBreak/>
              <w:t>4.</w:t>
            </w:r>
          </w:p>
        </w:tc>
        <w:tc>
          <w:tcPr>
            <w:tcW w:w="9498" w:type="dxa"/>
            <w:shd w:val="clear" w:color="auto" w:fill="auto"/>
          </w:tcPr>
          <w:p w:rsidR="006B2E32" w:rsidRPr="009655F8" w:rsidRDefault="006B2E32" w:rsidP="001338ED">
            <w:pPr>
              <w:pStyle w:val="Default"/>
              <w:jc w:val="both"/>
            </w:pPr>
            <w:r>
              <w:t xml:space="preserve"> Соответствие дополнительных общеразвивающих программ возрастным и индивидуальным особенностям обучающихся</w:t>
            </w:r>
          </w:p>
        </w:tc>
        <w:tc>
          <w:tcPr>
            <w:tcW w:w="1275" w:type="dxa"/>
            <w:shd w:val="clear" w:color="auto" w:fill="auto"/>
          </w:tcPr>
          <w:p w:rsidR="006B2E32" w:rsidRPr="009655F8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9655F8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9655F8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9655F8" w:rsidRDefault="006B2E32" w:rsidP="001338ED">
            <w:pPr>
              <w:pStyle w:val="Default"/>
            </w:pPr>
          </w:p>
        </w:tc>
      </w:tr>
      <w:tr w:rsidR="006B2E32" w:rsidRPr="003270B6" w:rsidTr="001338ED">
        <w:tc>
          <w:tcPr>
            <w:tcW w:w="675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5.</w:t>
            </w:r>
          </w:p>
        </w:tc>
        <w:tc>
          <w:tcPr>
            <w:tcW w:w="9498" w:type="dxa"/>
            <w:shd w:val="clear" w:color="auto" w:fill="auto"/>
          </w:tcPr>
          <w:p w:rsidR="006B2E32" w:rsidRPr="009655F8" w:rsidRDefault="006B2E32" w:rsidP="001338ED">
            <w:pPr>
              <w:pStyle w:val="Default"/>
              <w:jc w:val="both"/>
            </w:pPr>
            <w:r>
              <w:t>Дополнительные общеразвивающие программы разработаны в соответствии с изучением спроса на дополнительные образовательные услуги со стороны потребителей</w:t>
            </w:r>
          </w:p>
        </w:tc>
        <w:tc>
          <w:tcPr>
            <w:tcW w:w="1275" w:type="dxa"/>
            <w:shd w:val="clear" w:color="auto" w:fill="auto"/>
          </w:tcPr>
          <w:p w:rsidR="006B2E32" w:rsidRPr="009655F8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9655F8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9655F8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9655F8" w:rsidRDefault="006B2E32" w:rsidP="001338ED">
            <w:pPr>
              <w:pStyle w:val="Default"/>
            </w:pPr>
          </w:p>
        </w:tc>
      </w:tr>
      <w:tr w:rsidR="006B2E32" w:rsidRPr="003270B6" w:rsidTr="001338ED">
        <w:tc>
          <w:tcPr>
            <w:tcW w:w="675" w:type="dxa"/>
            <w:shd w:val="clear" w:color="auto" w:fill="auto"/>
          </w:tcPr>
          <w:p w:rsidR="006B2E32" w:rsidRPr="009655F8" w:rsidRDefault="006B2E32" w:rsidP="001338ED">
            <w:pPr>
              <w:pStyle w:val="Default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both"/>
              <w:rPr>
                <w:b/>
                <w:bCs/>
              </w:rPr>
            </w:pPr>
          </w:p>
          <w:p w:rsidR="006B2E32" w:rsidRPr="003270B6" w:rsidRDefault="006B2E32" w:rsidP="001338ED">
            <w:pPr>
              <w:pStyle w:val="Default"/>
              <w:jc w:val="both"/>
              <w:rPr>
                <w:b/>
                <w:bCs/>
              </w:rPr>
            </w:pPr>
            <w:r w:rsidRPr="003270B6">
              <w:rPr>
                <w:b/>
                <w:bCs/>
              </w:rPr>
              <w:t>Итоговая оценка:</w:t>
            </w:r>
          </w:p>
          <w:p w:rsidR="006B2E32" w:rsidRPr="003270B6" w:rsidRDefault="006B2E32" w:rsidP="001338ED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5115" w:type="dxa"/>
            <w:gridSpan w:val="4"/>
            <w:shd w:val="clear" w:color="auto" w:fill="auto"/>
          </w:tcPr>
          <w:p w:rsidR="006B2E32" w:rsidRPr="009655F8" w:rsidRDefault="006B2E32" w:rsidP="001338ED">
            <w:pPr>
              <w:pStyle w:val="Default"/>
            </w:pPr>
          </w:p>
        </w:tc>
      </w:tr>
    </w:tbl>
    <w:p w:rsidR="006B2E32" w:rsidRDefault="006B2E32" w:rsidP="006B2E32">
      <w:pPr>
        <w:pStyle w:val="Default"/>
        <w:jc w:val="center"/>
        <w:rPr>
          <w:b/>
          <w:bCs/>
        </w:rPr>
      </w:pPr>
    </w:p>
    <w:p w:rsidR="006B2E32" w:rsidRDefault="006B2E32" w:rsidP="006B2E32">
      <w:pPr>
        <w:pStyle w:val="Default"/>
        <w:jc w:val="center"/>
        <w:rPr>
          <w:b/>
          <w:bCs/>
        </w:rPr>
      </w:pPr>
    </w:p>
    <w:p w:rsidR="006B2E32" w:rsidRPr="001B289E" w:rsidRDefault="006B2E32" w:rsidP="006B2E32">
      <w:pPr>
        <w:pStyle w:val="Default"/>
        <w:jc w:val="center"/>
        <w:rPr>
          <w:b/>
          <w:bCs/>
          <w:sz w:val="28"/>
          <w:szCs w:val="28"/>
        </w:rPr>
      </w:pPr>
      <w:r w:rsidRPr="001B289E">
        <w:rPr>
          <w:b/>
          <w:bCs/>
          <w:sz w:val="28"/>
          <w:szCs w:val="28"/>
        </w:rPr>
        <w:t>Для приложений 1-5</w:t>
      </w:r>
    </w:p>
    <w:p w:rsidR="006B2E32" w:rsidRDefault="006B2E32" w:rsidP="006B2E32">
      <w:pPr>
        <w:pStyle w:val="Defaul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6B2E32" w:rsidRPr="00DF7639" w:rsidTr="001338ED">
        <w:tc>
          <w:tcPr>
            <w:tcW w:w="3696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F76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 – показатель не представлен</w:t>
            </w:r>
          </w:p>
        </w:tc>
        <w:tc>
          <w:tcPr>
            <w:tcW w:w="3696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F76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– соответствует в меньшей степени</w:t>
            </w:r>
          </w:p>
        </w:tc>
        <w:tc>
          <w:tcPr>
            <w:tcW w:w="3697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F76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– соответствует в большей степени</w:t>
            </w:r>
          </w:p>
        </w:tc>
        <w:tc>
          <w:tcPr>
            <w:tcW w:w="3697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F76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 – соответствует в полном объеме</w:t>
            </w:r>
          </w:p>
        </w:tc>
      </w:tr>
    </w:tbl>
    <w:p w:rsidR="006B2E32" w:rsidRDefault="006B2E32" w:rsidP="006B2E32">
      <w:pPr>
        <w:pStyle w:val="Default"/>
        <w:jc w:val="center"/>
        <w:rPr>
          <w:b/>
          <w:bCs/>
        </w:rPr>
      </w:pPr>
    </w:p>
    <w:p w:rsidR="006B2E32" w:rsidRDefault="006B2E32" w:rsidP="006B2E32">
      <w:pPr>
        <w:pStyle w:val="Default"/>
        <w:jc w:val="center"/>
        <w:rPr>
          <w:b/>
          <w:bCs/>
        </w:rPr>
      </w:pPr>
    </w:p>
    <w:p w:rsidR="006B2E32" w:rsidRDefault="006B2E32" w:rsidP="006B2E32">
      <w:pPr>
        <w:pStyle w:val="Default"/>
        <w:jc w:val="center"/>
        <w:rPr>
          <w:b/>
          <w:bCs/>
        </w:rPr>
      </w:pPr>
    </w:p>
    <w:p w:rsidR="006B2E32" w:rsidRDefault="006B2E32" w:rsidP="006B2E32">
      <w:pPr>
        <w:pStyle w:val="Default"/>
        <w:rPr>
          <w:b/>
          <w:bCs/>
        </w:rPr>
      </w:pPr>
      <w:r>
        <w:rPr>
          <w:b/>
          <w:bCs/>
        </w:rPr>
        <w:t xml:space="preserve">ПРИЛОЖЕНИЕ 5 </w:t>
      </w:r>
    </w:p>
    <w:p w:rsidR="006B2E32" w:rsidRPr="00924763" w:rsidRDefault="006B2E32" w:rsidP="006B2E32">
      <w:pPr>
        <w:pStyle w:val="Default"/>
        <w:jc w:val="center"/>
        <w:rPr>
          <w:b/>
          <w:bCs/>
          <w:sz w:val="28"/>
          <w:szCs w:val="28"/>
        </w:rPr>
      </w:pPr>
      <w:r w:rsidRPr="00924763">
        <w:rPr>
          <w:b/>
          <w:bCs/>
          <w:sz w:val="28"/>
          <w:szCs w:val="28"/>
        </w:rPr>
        <w:t xml:space="preserve">АНАЛИЗ </w:t>
      </w:r>
    </w:p>
    <w:p w:rsidR="006B2E32" w:rsidRDefault="006B2E32" w:rsidP="006B2E32">
      <w:pPr>
        <w:pStyle w:val="Default"/>
        <w:jc w:val="center"/>
        <w:rPr>
          <w:b/>
          <w:bCs/>
        </w:rPr>
      </w:pPr>
      <w:r w:rsidRPr="00924763">
        <w:rPr>
          <w:b/>
          <w:bCs/>
          <w:sz w:val="28"/>
          <w:szCs w:val="28"/>
        </w:rPr>
        <w:t>качества образовательного процесса, организованного взрослым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002"/>
        <w:gridCol w:w="7308"/>
        <w:gridCol w:w="1201"/>
        <w:gridCol w:w="1200"/>
        <w:gridCol w:w="1199"/>
        <w:gridCol w:w="1210"/>
      </w:tblGrid>
      <w:tr w:rsidR="006B2E32" w:rsidRPr="003270B6" w:rsidTr="001338ED">
        <w:tc>
          <w:tcPr>
            <w:tcW w:w="672" w:type="dxa"/>
            <w:vMerge w:val="restart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№ п/п</w:t>
            </w:r>
          </w:p>
        </w:tc>
        <w:tc>
          <w:tcPr>
            <w:tcW w:w="9616" w:type="dxa"/>
            <w:gridSpan w:val="2"/>
            <w:vMerge w:val="restart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Параметры соответствия</w:t>
            </w:r>
          </w:p>
        </w:tc>
        <w:tc>
          <w:tcPr>
            <w:tcW w:w="5000" w:type="dxa"/>
            <w:gridSpan w:val="4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Степень соответствия</w:t>
            </w:r>
          </w:p>
        </w:tc>
      </w:tr>
      <w:tr w:rsidR="006B2E32" w:rsidRPr="003270B6" w:rsidTr="001338ED">
        <w:tc>
          <w:tcPr>
            <w:tcW w:w="672" w:type="dxa"/>
            <w:vMerge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616" w:type="dxa"/>
            <w:gridSpan w:val="2"/>
            <w:vMerge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3</w:t>
            </w:r>
          </w:p>
        </w:tc>
      </w:tr>
      <w:tr w:rsidR="006B2E32" w:rsidRPr="00E03A4F" w:rsidTr="001338ED">
        <w:tc>
          <w:tcPr>
            <w:tcW w:w="672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1.</w:t>
            </w:r>
          </w:p>
        </w:tc>
        <w:tc>
          <w:tcPr>
            <w:tcW w:w="9616" w:type="dxa"/>
            <w:gridSpan w:val="2"/>
            <w:shd w:val="clear" w:color="auto" w:fill="auto"/>
          </w:tcPr>
          <w:p w:rsidR="006B2E32" w:rsidRPr="003270B6" w:rsidRDefault="006B2E32" w:rsidP="001338ED">
            <w:pPr>
              <w:pStyle w:val="Default"/>
              <w:jc w:val="both"/>
              <w:rPr>
                <w:b/>
                <w:bCs/>
              </w:rPr>
            </w:pPr>
            <w:r w:rsidRPr="003270B6">
              <w:rPr>
                <w:b/>
                <w:bCs/>
              </w:rPr>
              <w:t>Программное содержание:</w:t>
            </w:r>
          </w:p>
          <w:p w:rsidR="006B2E32" w:rsidRPr="00E03A4F" w:rsidRDefault="006B2E32" w:rsidP="001338ED">
            <w:pPr>
              <w:pStyle w:val="Default"/>
              <w:jc w:val="both"/>
            </w:pPr>
          </w:p>
        </w:tc>
        <w:tc>
          <w:tcPr>
            <w:tcW w:w="5000" w:type="dxa"/>
            <w:gridSpan w:val="4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</w:p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Общая оценка -</w:t>
            </w:r>
          </w:p>
        </w:tc>
      </w:tr>
      <w:tr w:rsidR="006B2E32" w:rsidRPr="00E03A4F" w:rsidTr="001338ED">
        <w:tc>
          <w:tcPr>
            <w:tcW w:w="672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>
              <w:t>1.1.</w:t>
            </w:r>
          </w:p>
        </w:tc>
        <w:tc>
          <w:tcPr>
            <w:tcW w:w="9616" w:type="dxa"/>
            <w:gridSpan w:val="2"/>
            <w:shd w:val="clear" w:color="auto" w:fill="auto"/>
          </w:tcPr>
          <w:p w:rsidR="006B2E32" w:rsidRPr="00E03A4F" w:rsidRDefault="006B2E32" w:rsidP="001338ED">
            <w:pPr>
              <w:pStyle w:val="Default"/>
              <w:jc w:val="both"/>
            </w:pPr>
            <w:r>
              <w:t>Соответствие цели и содержания деятельности требованиям Программы</w:t>
            </w: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59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2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>
              <w:t>1.2.</w:t>
            </w:r>
          </w:p>
        </w:tc>
        <w:tc>
          <w:tcPr>
            <w:tcW w:w="9616" w:type="dxa"/>
            <w:gridSpan w:val="2"/>
            <w:shd w:val="clear" w:color="auto" w:fill="auto"/>
          </w:tcPr>
          <w:p w:rsidR="006B2E32" w:rsidRPr="00E03A4F" w:rsidRDefault="006B2E32" w:rsidP="001338ED">
            <w:pPr>
              <w:pStyle w:val="Default"/>
              <w:jc w:val="both"/>
            </w:pPr>
            <w:r>
              <w:t>Соответствие программного содержания возрасту детей</w:t>
            </w: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59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2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>
              <w:t>1.3.</w:t>
            </w:r>
          </w:p>
        </w:tc>
        <w:tc>
          <w:tcPr>
            <w:tcW w:w="9616" w:type="dxa"/>
            <w:gridSpan w:val="2"/>
            <w:shd w:val="clear" w:color="auto" w:fill="auto"/>
          </w:tcPr>
          <w:p w:rsidR="006B2E32" w:rsidRPr="00E03A4F" w:rsidRDefault="006B2E32" w:rsidP="001338ED">
            <w:pPr>
              <w:pStyle w:val="Default"/>
              <w:jc w:val="both"/>
            </w:pPr>
            <w:r>
              <w:t>Интегрирование содержания образовательных областей (направлений образовательной работы) и видов деятельности</w:t>
            </w: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59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2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2.</w:t>
            </w:r>
          </w:p>
        </w:tc>
        <w:tc>
          <w:tcPr>
            <w:tcW w:w="9616" w:type="dxa"/>
            <w:gridSpan w:val="2"/>
            <w:shd w:val="clear" w:color="auto" w:fill="auto"/>
          </w:tcPr>
          <w:p w:rsidR="006B2E32" w:rsidRPr="003270B6" w:rsidRDefault="006B2E32" w:rsidP="001338ED">
            <w:pPr>
              <w:pStyle w:val="Default"/>
              <w:jc w:val="both"/>
              <w:rPr>
                <w:b/>
                <w:bCs/>
              </w:rPr>
            </w:pPr>
            <w:r w:rsidRPr="003270B6">
              <w:rPr>
                <w:b/>
                <w:bCs/>
              </w:rPr>
              <w:t>Создание условий для проведения образовательного процесса</w:t>
            </w:r>
          </w:p>
        </w:tc>
        <w:tc>
          <w:tcPr>
            <w:tcW w:w="5000" w:type="dxa"/>
            <w:gridSpan w:val="4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 w:rsidRPr="003270B6">
              <w:rPr>
                <w:b/>
                <w:bCs/>
              </w:rPr>
              <w:t>Общая оценка -</w:t>
            </w:r>
          </w:p>
        </w:tc>
      </w:tr>
      <w:tr w:rsidR="006B2E32" w:rsidRPr="00E03A4F" w:rsidTr="001338ED">
        <w:tc>
          <w:tcPr>
            <w:tcW w:w="672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>
              <w:t>2.1.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>
              <w:t>Наглядность:</w:t>
            </w:r>
          </w:p>
        </w:tc>
        <w:tc>
          <w:tcPr>
            <w:tcW w:w="7614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both"/>
            </w:pPr>
            <w:r>
              <w:t>качество демонстрационного и наглядного материала</w:t>
            </w: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59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2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>
              <w:t>2.2.</w:t>
            </w:r>
          </w:p>
        </w:tc>
        <w:tc>
          <w:tcPr>
            <w:tcW w:w="2002" w:type="dxa"/>
            <w:vMerge/>
            <w:shd w:val="clear" w:color="auto" w:fill="auto"/>
          </w:tcPr>
          <w:p w:rsidR="006B2E32" w:rsidRPr="00E03A4F" w:rsidRDefault="006B2E32" w:rsidP="001338ED">
            <w:pPr>
              <w:pStyle w:val="Default"/>
              <w:jc w:val="both"/>
            </w:pPr>
          </w:p>
        </w:tc>
        <w:tc>
          <w:tcPr>
            <w:tcW w:w="7614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both"/>
            </w:pPr>
            <w:r>
              <w:t>Мотивировала интеллектуальный компонент или служила эмоциональным фоном</w:t>
            </w: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59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2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lastRenderedPageBreak/>
              <w:t>2.3.</w:t>
            </w:r>
          </w:p>
        </w:tc>
        <w:tc>
          <w:tcPr>
            <w:tcW w:w="9616" w:type="dxa"/>
            <w:gridSpan w:val="2"/>
            <w:shd w:val="clear" w:color="auto" w:fill="auto"/>
          </w:tcPr>
          <w:p w:rsidR="006B2E32" w:rsidRPr="00E03A4F" w:rsidRDefault="006B2E32" w:rsidP="001338ED">
            <w:pPr>
              <w:pStyle w:val="Default"/>
              <w:jc w:val="both"/>
            </w:pPr>
            <w:r>
              <w:t>Рациональность размещения детей</w:t>
            </w: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59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2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2.4.</w:t>
            </w:r>
          </w:p>
        </w:tc>
        <w:tc>
          <w:tcPr>
            <w:tcW w:w="9616" w:type="dxa"/>
            <w:gridSpan w:val="2"/>
            <w:shd w:val="clear" w:color="auto" w:fill="auto"/>
          </w:tcPr>
          <w:p w:rsidR="006B2E32" w:rsidRPr="00E03A4F" w:rsidRDefault="006B2E32" w:rsidP="001338ED">
            <w:pPr>
              <w:pStyle w:val="Default"/>
              <w:jc w:val="both"/>
            </w:pPr>
            <w:r>
              <w:t>Соблюдение санитарно-гигиенических условий, безопасности</w:t>
            </w: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59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2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3.</w:t>
            </w:r>
          </w:p>
        </w:tc>
        <w:tc>
          <w:tcPr>
            <w:tcW w:w="9616" w:type="dxa"/>
            <w:gridSpan w:val="2"/>
            <w:shd w:val="clear" w:color="auto" w:fill="auto"/>
          </w:tcPr>
          <w:p w:rsidR="006B2E32" w:rsidRPr="003270B6" w:rsidRDefault="006B2E32" w:rsidP="001338ED">
            <w:pPr>
              <w:pStyle w:val="Default"/>
              <w:jc w:val="both"/>
              <w:rPr>
                <w:b/>
                <w:bCs/>
              </w:rPr>
            </w:pPr>
            <w:r w:rsidRPr="003270B6">
              <w:rPr>
                <w:b/>
                <w:bCs/>
              </w:rPr>
              <w:t>Методика проведения образовательного процесса:</w:t>
            </w:r>
          </w:p>
        </w:tc>
        <w:tc>
          <w:tcPr>
            <w:tcW w:w="5000" w:type="dxa"/>
            <w:gridSpan w:val="4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 w:rsidRPr="003270B6">
              <w:rPr>
                <w:b/>
                <w:bCs/>
              </w:rPr>
              <w:t>Общая оценка -</w:t>
            </w:r>
          </w:p>
        </w:tc>
      </w:tr>
      <w:tr w:rsidR="006B2E32" w:rsidRPr="00E03A4F" w:rsidTr="001338ED">
        <w:tc>
          <w:tcPr>
            <w:tcW w:w="672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3.1.</w:t>
            </w:r>
          </w:p>
        </w:tc>
        <w:tc>
          <w:tcPr>
            <w:tcW w:w="9616" w:type="dxa"/>
            <w:gridSpan w:val="2"/>
            <w:shd w:val="clear" w:color="auto" w:fill="auto"/>
          </w:tcPr>
          <w:p w:rsidR="006B2E32" w:rsidRPr="00E03A4F" w:rsidRDefault="006B2E32" w:rsidP="001338ED">
            <w:pPr>
              <w:pStyle w:val="Default"/>
              <w:jc w:val="both"/>
            </w:pPr>
            <w:r>
              <w:t>Создание мотивационной ситуации, интереса к деятельности</w:t>
            </w: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59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2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3.2.</w:t>
            </w:r>
          </w:p>
        </w:tc>
        <w:tc>
          <w:tcPr>
            <w:tcW w:w="9616" w:type="dxa"/>
            <w:gridSpan w:val="2"/>
            <w:shd w:val="clear" w:color="auto" w:fill="auto"/>
          </w:tcPr>
          <w:p w:rsidR="006B2E32" w:rsidRPr="00E03A4F" w:rsidRDefault="006B2E32" w:rsidP="001338ED">
            <w:pPr>
              <w:pStyle w:val="Default"/>
              <w:jc w:val="both"/>
            </w:pPr>
            <w:r>
              <w:t>Обоснованность и правильность отбора методов, приемов и средств обучения, соответствие их содержанию и поставленным целям</w:t>
            </w: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59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2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3.3.</w:t>
            </w:r>
          </w:p>
        </w:tc>
        <w:tc>
          <w:tcPr>
            <w:tcW w:w="9616" w:type="dxa"/>
            <w:gridSpan w:val="2"/>
            <w:shd w:val="clear" w:color="auto" w:fill="auto"/>
          </w:tcPr>
          <w:p w:rsidR="006B2E32" w:rsidRPr="00E03A4F" w:rsidRDefault="006B2E32" w:rsidP="001338ED">
            <w:pPr>
              <w:pStyle w:val="Default"/>
              <w:jc w:val="both"/>
            </w:pPr>
            <w:r>
              <w:t>Приемы развития высших психических функций (мышление, внимание, память). Использование заданий с опорой на несколько анализаторов</w:t>
            </w: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59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rPr>
          <w:trHeight w:val="301"/>
        </w:trPr>
        <w:tc>
          <w:tcPr>
            <w:tcW w:w="672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3.4.</w:t>
            </w:r>
          </w:p>
        </w:tc>
        <w:tc>
          <w:tcPr>
            <w:tcW w:w="9616" w:type="dxa"/>
            <w:gridSpan w:val="2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Использование инноваций и авторских методик в процессе деятельности</w:t>
            </w: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59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rPr>
          <w:trHeight w:val="301"/>
        </w:trPr>
        <w:tc>
          <w:tcPr>
            <w:tcW w:w="672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 xml:space="preserve">3.5. </w:t>
            </w:r>
          </w:p>
        </w:tc>
        <w:tc>
          <w:tcPr>
            <w:tcW w:w="9616" w:type="dxa"/>
            <w:gridSpan w:val="2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Использование разнообразных форм организации детей (работа в парах, малыми подгруппами, индивидуально, коллективно)</w:t>
            </w: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59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rPr>
          <w:trHeight w:val="301"/>
        </w:trPr>
        <w:tc>
          <w:tcPr>
            <w:tcW w:w="672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3.6.</w:t>
            </w:r>
          </w:p>
        </w:tc>
        <w:tc>
          <w:tcPr>
            <w:tcW w:w="9616" w:type="dxa"/>
            <w:gridSpan w:val="2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Партнерское сотрудничество: педагог-ребенок, ребенок-ребенок</w:t>
            </w: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59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rPr>
          <w:trHeight w:val="301"/>
        </w:trPr>
        <w:tc>
          <w:tcPr>
            <w:tcW w:w="672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3.7.</w:t>
            </w:r>
          </w:p>
        </w:tc>
        <w:tc>
          <w:tcPr>
            <w:tcW w:w="9616" w:type="dxa"/>
            <w:gridSpan w:val="2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Структура деятельности, взаимосвязь частей образовательной деятельности в соответствии с поставленными целями; преемственность этапов и последовательное нарастание сложности</w:t>
            </w: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59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rPr>
          <w:trHeight w:val="301"/>
        </w:trPr>
        <w:tc>
          <w:tcPr>
            <w:tcW w:w="672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3.8.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Речь педагога: грамотность, логичность, эмоциональность</w:t>
            </w:r>
          </w:p>
        </w:tc>
        <w:tc>
          <w:tcPr>
            <w:tcW w:w="7614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Умение доступно преподнести новый материал</w:t>
            </w: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59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rPr>
          <w:trHeight w:val="301"/>
        </w:trPr>
        <w:tc>
          <w:tcPr>
            <w:tcW w:w="672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3.9.</w:t>
            </w:r>
          </w:p>
        </w:tc>
        <w:tc>
          <w:tcPr>
            <w:tcW w:w="2002" w:type="dxa"/>
            <w:vMerge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</w:p>
        </w:tc>
        <w:tc>
          <w:tcPr>
            <w:tcW w:w="7614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Умение педагога точно формулировать вопросы к детям (задавать открытые вопросы)</w:t>
            </w: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59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rPr>
          <w:trHeight w:val="301"/>
        </w:trPr>
        <w:tc>
          <w:tcPr>
            <w:tcW w:w="672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4.</w:t>
            </w:r>
          </w:p>
        </w:tc>
        <w:tc>
          <w:tcPr>
            <w:tcW w:w="9616" w:type="dxa"/>
            <w:gridSpan w:val="2"/>
            <w:shd w:val="clear" w:color="auto" w:fill="auto"/>
          </w:tcPr>
          <w:p w:rsidR="006B2E32" w:rsidRPr="003270B6" w:rsidRDefault="006B2E32" w:rsidP="001338ED">
            <w:pPr>
              <w:pStyle w:val="Default"/>
              <w:jc w:val="both"/>
              <w:rPr>
                <w:b/>
                <w:bCs/>
              </w:rPr>
            </w:pPr>
            <w:r w:rsidRPr="003270B6">
              <w:rPr>
                <w:b/>
                <w:bCs/>
              </w:rPr>
              <w:t>Умение педагога решать разнообразные коррекционно-развивающие задачи:</w:t>
            </w:r>
          </w:p>
        </w:tc>
        <w:tc>
          <w:tcPr>
            <w:tcW w:w="5000" w:type="dxa"/>
            <w:gridSpan w:val="4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Общая оценка -</w:t>
            </w:r>
          </w:p>
        </w:tc>
      </w:tr>
      <w:tr w:rsidR="006B2E32" w:rsidRPr="00E03A4F" w:rsidTr="001338ED">
        <w:trPr>
          <w:trHeight w:val="301"/>
        </w:trPr>
        <w:tc>
          <w:tcPr>
            <w:tcW w:w="672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4.1.</w:t>
            </w:r>
          </w:p>
        </w:tc>
        <w:tc>
          <w:tcPr>
            <w:tcW w:w="9616" w:type="dxa"/>
            <w:gridSpan w:val="2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Развитие компонентов речи</w:t>
            </w: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59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rPr>
          <w:trHeight w:val="301"/>
        </w:trPr>
        <w:tc>
          <w:tcPr>
            <w:tcW w:w="672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4.2.</w:t>
            </w:r>
          </w:p>
        </w:tc>
        <w:tc>
          <w:tcPr>
            <w:tcW w:w="9616" w:type="dxa"/>
            <w:gridSpan w:val="2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Осуществление индивидуального подхода</w:t>
            </w: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59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rPr>
          <w:trHeight w:val="301"/>
        </w:trPr>
        <w:tc>
          <w:tcPr>
            <w:tcW w:w="672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4.3.</w:t>
            </w:r>
          </w:p>
        </w:tc>
        <w:tc>
          <w:tcPr>
            <w:tcW w:w="9616" w:type="dxa"/>
            <w:gridSpan w:val="2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Осуществление дифференцированного подхода к детям с разными темпами психического развития</w:t>
            </w: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59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rPr>
          <w:trHeight w:val="301"/>
        </w:trPr>
        <w:tc>
          <w:tcPr>
            <w:tcW w:w="672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4.4.</w:t>
            </w:r>
          </w:p>
        </w:tc>
        <w:tc>
          <w:tcPr>
            <w:tcW w:w="9616" w:type="dxa"/>
            <w:gridSpan w:val="2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Методы и приемы активизации и побуждения воспитанников к деятельности</w:t>
            </w: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59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rPr>
          <w:trHeight w:val="301"/>
        </w:trPr>
        <w:tc>
          <w:tcPr>
            <w:tcW w:w="672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4.5.</w:t>
            </w:r>
          </w:p>
        </w:tc>
        <w:tc>
          <w:tcPr>
            <w:tcW w:w="9616" w:type="dxa"/>
            <w:gridSpan w:val="2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Педагогическая оценка деятельности детей, качество этой оценки</w:t>
            </w: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59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rPr>
          <w:trHeight w:val="301"/>
        </w:trPr>
        <w:tc>
          <w:tcPr>
            <w:tcW w:w="672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4.6.</w:t>
            </w:r>
          </w:p>
        </w:tc>
        <w:tc>
          <w:tcPr>
            <w:tcW w:w="9616" w:type="dxa"/>
            <w:gridSpan w:val="2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Умение педагога своевременно изменять, корректировать свою деятельность в соответствии с изменяющейся ситуацией</w:t>
            </w: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59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rPr>
          <w:trHeight w:val="301"/>
        </w:trPr>
        <w:tc>
          <w:tcPr>
            <w:tcW w:w="672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5.</w:t>
            </w:r>
          </w:p>
        </w:tc>
        <w:tc>
          <w:tcPr>
            <w:tcW w:w="9616" w:type="dxa"/>
            <w:gridSpan w:val="2"/>
            <w:shd w:val="clear" w:color="auto" w:fill="auto"/>
          </w:tcPr>
          <w:p w:rsidR="006B2E32" w:rsidRPr="003270B6" w:rsidRDefault="006B2E32" w:rsidP="001338ED">
            <w:pPr>
              <w:pStyle w:val="Default"/>
              <w:jc w:val="both"/>
              <w:rPr>
                <w:b/>
                <w:bCs/>
              </w:rPr>
            </w:pPr>
            <w:r w:rsidRPr="003270B6">
              <w:rPr>
                <w:b/>
                <w:bCs/>
              </w:rPr>
              <w:t>Обеспечение здоровьесберегающих условий</w:t>
            </w:r>
          </w:p>
        </w:tc>
        <w:tc>
          <w:tcPr>
            <w:tcW w:w="5000" w:type="dxa"/>
            <w:gridSpan w:val="4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 w:rsidRPr="003270B6">
              <w:rPr>
                <w:b/>
                <w:bCs/>
              </w:rPr>
              <w:t>Общая оценка -</w:t>
            </w:r>
          </w:p>
        </w:tc>
      </w:tr>
      <w:tr w:rsidR="006B2E32" w:rsidRPr="00E03A4F" w:rsidTr="001338ED">
        <w:trPr>
          <w:trHeight w:val="301"/>
        </w:trPr>
        <w:tc>
          <w:tcPr>
            <w:tcW w:w="672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5.1.</w:t>
            </w:r>
          </w:p>
        </w:tc>
        <w:tc>
          <w:tcPr>
            <w:tcW w:w="9616" w:type="dxa"/>
            <w:gridSpan w:val="2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Соответствие продолжительности образовательной деятельности возрастным требованиям</w:t>
            </w: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59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rPr>
          <w:trHeight w:val="301"/>
        </w:trPr>
        <w:tc>
          <w:tcPr>
            <w:tcW w:w="672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5.2.</w:t>
            </w:r>
          </w:p>
        </w:tc>
        <w:tc>
          <w:tcPr>
            <w:tcW w:w="9616" w:type="dxa"/>
            <w:gridSpan w:val="2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Стиль, темп общения, эмоциональность</w:t>
            </w: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59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rPr>
          <w:trHeight w:val="301"/>
        </w:trPr>
        <w:tc>
          <w:tcPr>
            <w:tcW w:w="672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lastRenderedPageBreak/>
              <w:t>5.3.</w:t>
            </w:r>
          </w:p>
        </w:tc>
        <w:tc>
          <w:tcPr>
            <w:tcW w:w="9616" w:type="dxa"/>
            <w:gridSpan w:val="2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Методы и приемы, способствующие сохранению и укреплению здоровья детей</w:t>
            </w: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59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rPr>
          <w:trHeight w:val="301"/>
        </w:trPr>
        <w:tc>
          <w:tcPr>
            <w:tcW w:w="672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6.</w:t>
            </w:r>
          </w:p>
        </w:tc>
        <w:tc>
          <w:tcPr>
            <w:tcW w:w="9616" w:type="dxa"/>
            <w:gridSpan w:val="2"/>
            <w:shd w:val="clear" w:color="auto" w:fill="auto"/>
          </w:tcPr>
          <w:p w:rsidR="006B2E32" w:rsidRPr="003270B6" w:rsidRDefault="006B2E32" w:rsidP="001338ED">
            <w:pPr>
              <w:pStyle w:val="Default"/>
              <w:jc w:val="both"/>
              <w:rPr>
                <w:b/>
                <w:bCs/>
              </w:rPr>
            </w:pPr>
            <w:r w:rsidRPr="003270B6">
              <w:rPr>
                <w:b/>
                <w:bCs/>
              </w:rPr>
              <w:t>Выполнение педагогом поставленных задач</w:t>
            </w: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59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rPr>
          <w:trHeight w:val="301"/>
        </w:trPr>
        <w:tc>
          <w:tcPr>
            <w:tcW w:w="672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7.</w:t>
            </w:r>
          </w:p>
        </w:tc>
        <w:tc>
          <w:tcPr>
            <w:tcW w:w="9616" w:type="dxa"/>
            <w:gridSpan w:val="2"/>
            <w:shd w:val="clear" w:color="auto" w:fill="auto"/>
          </w:tcPr>
          <w:p w:rsidR="006B2E32" w:rsidRPr="003270B6" w:rsidRDefault="006B2E32" w:rsidP="001338ED">
            <w:pPr>
              <w:pStyle w:val="Default"/>
              <w:jc w:val="both"/>
              <w:rPr>
                <w:b/>
                <w:bCs/>
              </w:rPr>
            </w:pPr>
            <w:r w:rsidRPr="003270B6">
              <w:rPr>
                <w:b/>
                <w:bCs/>
              </w:rPr>
              <w:t>Работа по реализации воспитательных задач</w:t>
            </w: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59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rPr>
          <w:trHeight w:val="301"/>
        </w:trPr>
        <w:tc>
          <w:tcPr>
            <w:tcW w:w="672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8.</w:t>
            </w:r>
          </w:p>
        </w:tc>
        <w:tc>
          <w:tcPr>
            <w:tcW w:w="9616" w:type="dxa"/>
            <w:gridSpan w:val="2"/>
            <w:shd w:val="clear" w:color="auto" w:fill="auto"/>
          </w:tcPr>
          <w:p w:rsidR="006B2E32" w:rsidRPr="003270B6" w:rsidRDefault="006B2E32" w:rsidP="001338ED">
            <w:pPr>
              <w:pStyle w:val="Default"/>
              <w:jc w:val="both"/>
              <w:rPr>
                <w:b/>
                <w:bCs/>
              </w:rPr>
            </w:pPr>
            <w:r w:rsidRPr="003270B6">
              <w:rPr>
                <w:b/>
                <w:bCs/>
              </w:rPr>
              <w:t>Деятельность детей</w:t>
            </w: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59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rPr>
          <w:trHeight w:val="301"/>
        </w:trPr>
        <w:tc>
          <w:tcPr>
            <w:tcW w:w="672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8.1.</w:t>
            </w:r>
          </w:p>
        </w:tc>
        <w:tc>
          <w:tcPr>
            <w:tcW w:w="9616" w:type="dxa"/>
            <w:gridSpan w:val="2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Непосредственность, непринужденность поведения детей</w:t>
            </w: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59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rPr>
          <w:trHeight w:val="301"/>
        </w:trPr>
        <w:tc>
          <w:tcPr>
            <w:tcW w:w="672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8.2.</w:t>
            </w:r>
          </w:p>
        </w:tc>
        <w:tc>
          <w:tcPr>
            <w:tcW w:w="9616" w:type="dxa"/>
            <w:gridSpan w:val="2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Наличие у детей интереса к деятельности</w:t>
            </w: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59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rPr>
          <w:trHeight w:val="301"/>
        </w:trPr>
        <w:tc>
          <w:tcPr>
            <w:tcW w:w="672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8.3.</w:t>
            </w:r>
          </w:p>
        </w:tc>
        <w:tc>
          <w:tcPr>
            <w:tcW w:w="9616" w:type="dxa"/>
            <w:gridSpan w:val="2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Работоспособность детей</w:t>
            </w: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59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rPr>
          <w:trHeight w:val="301"/>
        </w:trPr>
        <w:tc>
          <w:tcPr>
            <w:tcW w:w="672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8.4.</w:t>
            </w:r>
          </w:p>
        </w:tc>
        <w:tc>
          <w:tcPr>
            <w:tcW w:w="9616" w:type="dxa"/>
            <w:gridSpan w:val="2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Речевая активность детей</w:t>
            </w: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59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rPr>
          <w:trHeight w:val="301"/>
        </w:trPr>
        <w:tc>
          <w:tcPr>
            <w:tcW w:w="672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8.5.</w:t>
            </w:r>
          </w:p>
        </w:tc>
        <w:tc>
          <w:tcPr>
            <w:tcW w:w="9616" w:type="dxa"/>
            <w:gridSpan w:val="2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Степень самостоятельности и активности детей</w:t>
            </w: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47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59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rPr>
          <w:trHeight w:val="301"/>
        </w:trPr>
        <w:tc>
          <w:tcPr>
            <w:tcW w:w="672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</w:p>
        </w:tc>
        <w:tc>
          <w:tcPr>
            <w:tcW w:w="9616" w:type="dxa"/>
            <w:gridSpan w:val="2"/>
            <w:shd w:val="clear" w:color="auto" w:fill="auto"/>
          </w:tcPr>
          <w:p w:rsidR="006B2E32" w:rsidRPr="003270B6" w:rsidRDefault="006B2E32" w:rsidP="001338ED">
            <w:pPr>
              <w:pStyle w:val="Default"/>
              <w:jc w:val="both"/>
              <w:rPr>
                <w:b/>
                <w:bCs/>
              </w:rPr>
            </w:pPr>
          </w:p>
          <w:p w:rsidR="006B2E32" w:rsidRPr="003270B6" w:rsidRDefault="006B2E32" w:rsidP="001338ED">
            <w:pPr>
              <w:pStyle w:val="Default"/>
              <w:jc w:val="both"/>
              <w:rPr>
                <w:b/>
                <w:bCs/>
              </w:rPr>
            </w:pPr>
            <w:r w:rsidRPr="003270B6">
              <w:rPr>
                <w:b/>
                <w:bCs/>
              </w:rPr>
              <w:t>Итоговая оценка:</w:t>
            </w:r>
          </w:p>
          <w:p w:rsidR="006B2E32" w:rsidRPr="003270B6" w:rsidRDefault="006B2E32" w:rsidP="001338ED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5000" w:type="dxa"/>
            <w:gridSpan w:val="4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</w:tbl>
    <w:p w:rsidR="006B2E32" w:rsidRPr="00DF7639" w:rsidRDefault="006B2E32" w:rsidP="006B2E32">
      <w:pPr>
        <w:pStyle w:val="Default"/>
        <w:rPr>
          <w:b/>
          <w:bCs/>
        </w:rPr>
      </w:pPr>
    </w:p>
    <w:p w:rsidR="006B2E32" w:rsidRPr="00DF7639" w:rsidRDefault="006B2E32" w:rsidP="006B2E32">
      <w:pPr>
        <w:pStyle w:val="Default"/>
        <w:rPr>
          <w:b/>
          <w:bCs/>
        </w:rPr>
      </w:pPr>
      <w:r w:rsidRPr="00DF7639">
        <w:rPr>
          <w:b/>
          <w:bCs/>
        </w:rPr>
        <w:t>ПРИЛОЖЕНИЕ 6</w:t>
      </w:r>
    </w:p>
    <w:p w:rsidR="006B2E32" w:rsidRPr="00DF7639" w:rsidRDefault="006B2E32" w:rsidP="006B2E32">
      <w:pPr>
        <w:pStyle w:val="Default"/>
        <w:rPr>
          <w:b/>
          <w:bCs/>
        </w:rPr>
      </w:pPr>
    </w:p>
    <w:p w:rsidR="006B2E32" w:rsidRPr="00DF7639" w:rsidRDefault="006B2E32" w:rsidP="006B2E3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77237487"/>
      <w:r w:rsidRPr="00DF7639">
        <w:rPr>
          <w:rFonts w:ascii="Times New Roman" w:eastAsia="Calibri" w:hAnsi="Times New Roman" w:cs="Times New Roman"/>
          <w:b/>
          <w:bCs/>
          <w:sz w:val="24"/>
          <w:szCs w:val="24"/>
        </w:rPr>
        <w:t>Унифицированная карта развития детей __________________________ группы_____________________</w:t>
      </w:r>
    </w:p>
    <w:p w:rsidR="006B2E32" w:rsidRPr="00DF7639" w:rsidRDefault="006B2E32" w:rsidP="006B2E3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7639">
        <w:rPr>
          <w:rFonts w:ascii="Times New Roman" w:eastAsia="Calibri" w:hAnsi="Times New Roman" w:cs="Times New Roman"/>
          <w:b/>
          <w:bCs/>
          <w:sz w:val="24"/>
          <w:szCs w:val="24"/>
        </w:rPr>
        <w:t>Бланк 1. ТВОРЧЕСКАЯ ИНИЦИАТИВА</w:t>
      </w:r>
    </w:p>
    <w:p w:rsidR="006B2E32" w:rsidRPr="00DF7639" w:rsidRDefault="006B2E32" w:rsidP="006B2E3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7639">
        <w:rPr>
          <w:rFonts w:ascii="Times New Roman" w:eastAsia="Calibri" w:hAnsi="Times New Roman" w:cs="Times New Roman"/>
          <w:sz w:val="24"/>
          <w:szCs w:val="24"/>
        </w:rPr>
        <w:t>(наблюдение за сюжетной игрой)</w:t>
      </w:r>
    </w:p>
    <w:p w:rsidR="006B2E32" w:rsidRPr="00DF7639" w:rsidRDefault="006B2E32" w:rsidP="006B2E32">
      <w:pPr>
        <w:rPr>
          <w:rFonts w:ascii="Times New Roman" w:eastAsia="Calibri" w:hAnsi="Times New Roman" w:cs="Times New Roman"/>
          <w:sz w:val="24"/>
          <w:szCs w:val="24"/>
        </w:rPr>
      </w:pPr>
      <w:r w:rsidRPr="00DF7639">
        <w:rPr>
          <w:rFonts w:ascii="Times New Roman" w:eastAsia="Calibri" w:hAnsi="Times New Roman" w:cs="Times New Roman"/>
          <w:sz w:val="24"/>
          <w:szCs w:val="24"/>
        </w:rPr>
        <w:t>Дата заполнения _____________________________</w:t>
      </w:r>
    </w:p>
    <w:p w:rsidR="006B2E32" w:rsidRPr="00DF7639" w:rsidRDefault="006B2E32" w:rsidP="006B2E32">
      <w:pPr>
        <w:rPr>
          <w:rFonts w:ascii="Times New Roman" w:eastAsia="Calibri" w:hAnsi="Times New Roman" w:cs="Times New Roman"/>
          <w:sz w:val="24"/>
          <w:szCs w:val="24"/>
        </w:rPr>
      </w:pPr>
      <w:r w:rsidRPr="00DF7639">
        <w:rPr>
          <w:rFonts w:ascii="Times New Roman" w:eastAsia="Calibri" w:hAnsi="Times New Roman" w:cs="Times New Roman"/>
          <w:sz w:val="24"/>
          <w:szCs w:val="24"/>
        </w:rPr>
        <w:t>Воспитатель ________________________________________________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544"/>
        <w:gridCol w:w="1276"/>
        <w:gridCol w:w="3118"/>
        <w:gridCol w:w="3402"/>
        <w:gridCol w:w="3261"/>
      </w:tblGrid>
      <w:tr w:rsidR="006B2E32" w:rsidRPr="00DF7639" w:rsidTr="001338ED">
        <w:tc>
          <w:tcPr>
            <w:tcW w:w="562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Имя, фамилия ребенка</w:t>
            </w:r>
          </w:p>
        </w:tc>
        <w:tc>
          <w:tcPr>
            <w:tcW w:w="1276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Возраст ребенка</w:t>
            </w:r>
          </w:p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(полных лет, месяцев)</w:t>
            </w:r>
          </w:p>
        </w:tc>
        <w:tc>
          <w:tcPr>
            <w:tcW w:w="3118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уровень</w:t>
            </w:r>
          </w:p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наличной предметно - игровой обстановки активно развертывает несколько связных по смыслу игровых действий (роль в действии); вариативно использует предметы – заместители в условном игровом </w:t>
            </w: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значении.</w:t>
            </w:r>
          </w:p>
        </w:tc>
        <w:tc>
          <w:tcPr>
            <w:tcW w:w="3402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 уровень</w:t>
            </w:r>
          </w:p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 первоначальный замысел, легко меняющийся в ходе игры; принимает разнообразные роли; при развертывании отдельных сюжетных эпизодов подкрепляет условные действия ролевой речью (вариативные диалоги с </w:t>
            </w: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игрушками и сверстниками).</w:t>
            </w:r>
          </w:p>
        </w:tc>
        <w:tc>
          <w:tcPr>
            <w:tcW w:w="326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3 уровень</w:t>
            </w:r>
          </w:p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Комбинирует разнообразные сюжетные эпизоды в новую связную последовательность; использует развернутое словесное комментирование игры через события и пространство (что, где происходит с персонажами); частично воплощает игровой </w:t>
            </w: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замысел в продукте (словесном – история, предметом – макет, сюжетный рисунок).</w:t>
            </w:r>
          </w:p>
        </w:tc>
      </w:tr>
      <w:tr w:rsidR="006B2E32" w:rsidRPr="00DF7639" w:rsidTr="001338ED">
        <w:tc>
          <w:tcPr>
            <w:tcW w:w="562" w:type="dxa"/>
            <w:shd w:val="clear" w:color="auto" w:fill="auto"/>
          </w:tcPr>
          <w:p w:rsidR="006B2E32" w:rsidRPr="00DF7639" w:rsidRDefault="006B2E32" w:rsidP="001338ED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44" w:type="dxa"/>
            <w:shd w:val="clear" w:color="auto" w:fill="auto"/>
          </w:tcPr>
          <w:p w:rsidR="006B2E32" w:rsidRPr="00DF7639" w:rsidRDefault="006B2E32" w:rsidP="001338ED">
            <w:pPr>
              <w:spacing w:after="0"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2E32" w:rsidRPr="00DF7639" w:rsidRDefault="006B2E32" w:rsidP="001338ED">
            <w:pPr>
              <w:spacing w:after="0"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B2E32" w:rsidRPr="00DF7639" w:rsidRDefault="006B2E32" w:rsidP="001338ED">
            <w:pPr>
              <w:spacing w:after="0"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B2E32" w:rsidRPr="00DF7639" w:rsidRDefault="006B2E32" w:rsidP="001338ED">
            <w:pPr>
              <w:spacing w:after="0"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B2E32" w:rsidRPr="00DF7639" w:rsidRDefault="006B2E32" w:rsidP="001338ED">
            <w:pPr>
              <w:spacing w:after="0"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6B2E32" w:rsidRPr="00DF7639" w:rsidRDefault="006B2E32" w:rsidP="006B2E32">
      <w:pPr>
        <w:pStyle w:val="Default"/>
        <w:rPr>
          <w:b/>
          <w:bCs/>
        </w:rPr>
      </w:pPr>
    </w:p>
    <w:p w:rsidR="006B2E32" w:rsidRPr="00DF7639" w:rsidRDefault="006B2E32" w:rsidP="006B2E32">
      <w:pPr>
        <w:widowControl w:val="0"/>
        <w:autoSpaceDE w:val="0"/>
        <w:autoSpaceDN w:val="0"/>
        <w:spacing w:after="0" w:line="24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DF7639">
        <w:rPr>
          <w:rFonts w:ascii="Times New Roman" w:hAnsi="Times New Roman" w:cs="Times New Roman"/>
          <w:w w:val="95"/>
          <w:sz w:val="24"/>
          <w:szCs w:val="24"/>
        </w:rPr>
        <w:t>«обычно»</w:t>
      </w:r>
      <w:r w:rsidRPr="00DF7639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color w:val="1F1F1F"/>
          <w:w w:val="90"/>
          <w:sz w:val="24"/>
          <w:szCs w:val="24"/>
        </w:rPr>
        <w:t>—</w:t>
      </w:r>
      <w:r w:rsidRPr="00DF7639">
        <w:rPr>
          <w:rFonts w:ascii="Times New Roman" w:hAnsi="Times New Roman" w:cs="Times New Roman"/>
          <w:color w:val="1F1F1F"/>
          <w:spacing w:val="12"/>
          <w:w w:val="90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данный</w:t>
      </w:r>
      <w:r w:rsidRPr="00DF7639">
        <w:rPr>
          <w:rFonts w:ascii="Times New Roman" w:hAnsi="Times New Roman" w:cs="Times New Roman"/>
          <w:spacing w:val="36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уровень-качество</w:t>
      </w:r>
      <w:r w:rsidRPr="00DF7639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инициативы</w:t>
      </w:r>
      <w:r w:rsidRPr="00DF7639">
        <w:rPr>
          <w:rFonts w:ascii="Times New Roman" w:hAnsi="Times New Roman" w:cs="Times New Roman"/>
          <w:spacing w:val="53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является</w:t>
      </w:r>
      <w:r w:rsidRPr="00DF7639">
        <w:rPr>
          <w:rFonts w:ascii="Times New Roman" w:hAnsi="Times New Roman" w:cs="Times New Roman"/>
          <w:spacing w:val="39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типичным,</w:t>
      </w:r>
      <w:r w:rsidRPr="00DF7639">
        <w:rPr>
          <w:rFonts w:ascii="Times New Roman" w:hAnsi="Times New Roman" w:cs="Times New Roman"/>
          <w:spacing w:val="49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характерным</w:t>
      </w:r>
      <w:r w:rsidRPr="00DF7639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DF7639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ребенка,</w:t>
      </w:r>
      <w:r w:rsidRPr="00DF7639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проявляется</w:t>
      </w:r>
      <w:r w:rsidRPr="00DF7639">
        <w:rPr>
          <w:rFonts w:ascii="Times New Roman" w:hAnsi="Times New Roman" w:cs="Times New Roman"/>
          <w:spacing w:val="56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у</w:t>
      </w:r>
      <w:r w:rsidRPr="00DF7639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него</w:t>
      </w:r>
      <w:r w:rsidRPr="00DF7639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чаще</w:t>
      </w:r>
      <w:r w:rsidRPr="00DF7639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всего,</w:t>
      </w:r>
    </w:p>
    <w:p w:rsidR="006B2E32" w:rsidRPr="00DF7639" w:rsidRDefault="006B2E32" w:rsidP="006B2E32">
      <w:pPr>
        <w:widowControl w:val="0"/>
        <w:autoSpaceDE w:val="0"/>
        <w:autoSpaceDN w:val="0"/>
        <w:spacing w:before="5" w:after="0" w:line="24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DF7639">
        <w:rPr>
          <w:rFonts w:ascii="Times New Roman" w:hAnsi="Times New Roman" w:cs="Times New Roman"/>
          <w:w w:val="97"/>
          <w:sz w:val="24"/>
          <w:szCs w:val="24"/>
        </w:rPr>
        <w:t>«изредка</w:t>
      </w:r>
      <w:r w:rsidRPr="00DF7639">
        <w:rPr>
          <w:rFonts w:ascii="Times New Roman" w:hAnsi="Times New Roman" w:cs="Times New Roman"/>
          <w:spacing w:val="-115"/>
          <w:w w:val="97"/>
          <w:sz w:val="24"/>
          <w:szCs w:val="24"/>
        </w:rPr>
        <w:t>»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—</w:t>
      </w:r>
      <w:r w:rsidRPr="00DF7639">
        <w:rPr>
          <w:rFonts w:ascii="Times New Roman" w:hAnsi="Times New Roman" w:cs="Times New Roman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8"/>
          <w:sz w:val="24"/>
          <w:szCs w:val="24"/>
        </w:rPr>
        <w:t>данны</w:t>
      </w:r>
      <w:r w:rsidRPr="00DF7639">
        <w:rPr>
          <w:rFonts w:ascii="Times New Roman" w:hAnsi="Times New Roman" w:cs="Times New Roman"/>
          <w:w w:val="98"/>
          <w:sz w:val="24"/>
          <w:szCs w:val="24"/>
        </w:rPr>
        <w:t>й</w:t>
      </w:r>
      <w:r w:rsidRPr="00DF763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8"/>
          <w:sz w:val="24"/>
          <w:szCs w:val="24"/>
        </w:rPr>
        <w:t>уровень-качество</w:t>
      </w:r>
      <w:r w:rsidRPr="00DF763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6"/>
          <w:sz w:val="24"/>
          <w:szCs w:val="24"/>
        </w:rPr>
        <w:t>инициатив</w:t>
      </w:r>
      <w:r w:rsidRPr="00DF7639">
        <w:rPr>
          <w:rFonts w:ascii="Times New Roman" w:hAnsi="Times New Roman" w:cs="Times New Roman"/>
          <w:w w:val="96"/>
          <w:sz w:val="24"/>
          <w:szCs w:val="24"/>
        </w:rPr>
        <w:t>ы</w:t>
      </w:r>
      <w:r w:rsidRPr="00DF7639">
        <w:rPr>
          <w:rFonts w:ascii="Times New Roman" w:hAnsi="Times New Roman" w:cs="Times New Roman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4"/>
          <w:sz w:val="24"/>
          <w:szCs w:val="24"/>
        </w:rPr>
        <w:t>н</w:t>
      </w:r>
      <w:r w:rsidRPr="00DF7639">
        <w:rPr>
          <w:rFonts w:ascii="Times New Roman" w:hAnsi="Times New Roman" w:cs="Times New Roman"/>
          <w:w w:val="94"/>
          <w:sz w:val="24"/>
          <w:szCs w:val="24"/>
        </w:rPr>
        <w:t>е</w:t>
      </w:r>
      <w:r w:rsidRPr="00DF763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характерен</w:t>
      </w:r>
      <w:r w:rsidRPr="00DF763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дл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DF763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6"/>
          <w:sz w:val="24"/>
          <w:szCs w:val="24"/>
        </w:rPr>
        <w:t>ребенка,</w:t>
      </w:r>
      <w:r w:rsidRPr="00DF763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5"/>
          <w:sz w:val="24"/>
          <w:szCs w:val="24"/>
        </w:rPr>
        <w:t>н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DF763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6"/>
          <w:sz w:val="24"/>
          <w:szCs w:val="24"/>
        </w:rPr>
        <w:t>проявляетс</w:t>
      </w:r>
      <w:r w:rsidRPr="00DF7639">
        <w:rPr>
          <w:rFonts w:ascii="Times New Roman" w:hAnsi="Times New Roman" w:cs="Times New Roman"/>
          <w:w w:val="96"/>
          <w:sz w:val="24"/>
          <w:szCs w:val="24"/>
        </w:rPr>
        <w:t>я</w:t>
      </w:r>
      <w:r w:rsidRPr="00DF7639">
        <w:rPr>
          <w:rFonts w:ascii="Times New Roman" w:hAnsi="Times New Roman" w:cs="Times New Roman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1"/>
          <w:sz w:val="24"/>
          <w:szCs w:val="24"/>
        </w:rPr>
        <w:t>в</w:t>
      </w:r>
      <w:r w:rsidRPr="00DF76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8"/>
          <w:sz w:val="24"/>
          <w:szCs w:val="24"/>
        </w:rPr>
        <w:t>ег</w:t>
      </w:r>
      <w:r w:rsidRPr="00DF7639">
        <w:rPr>
          <w:rFonts w:ascii="Times New Roman" w:hAnsi="Times New Roman" w:cs="Times New Roman"/>
          <w:w w:val="98"/>
          <w:sz w:val="24"/>
          <w:szCs w:val="24"/>
        </w:rPr>
        <w:t>о</w:t>
      </w:r>
      <w:r w:rsidRPr="00DF763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деятельност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и</w:t>
      </w:r>
      <w:r w:rsidRPr="00DF7639">
        <w:rPr>
          <w:rFonts w:ascii="Times New Roman" w:hAnsi="Times New Roman" w:cs="Times New Roman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6"/>
          <w:sz w:val="24"/>
          <w:szCs w:val="24"/>
        </w:rPr>
        <w:t>врем</w:t>
      </w:r>
      <w:r w:rsidRPr="00DF7639">
        <w:rPr>
          <w:rFonts w:ascii="Times New Roman" w:hAnsi="Times New Roman" w:cs="Times New Roman"/>
          <w:w w:val="96"/>
          <w:sz w:val="24"/>
          <w:szCs w:val="24"/>
        </w:rPr>
        <w:t>я</w:t>
      </w:r>
      <w:r w:rsidRPr="00DF763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от</w:t>
      </w:r>
      <w:r w:rsidRPr="00DF763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времени,</w:t>
      </w:r>
    </w:p>
    <w:p w:rsidR="006B2E32" w:rsidRPr="00DF7639" w:rsidRDefault="006B2E32" w:rsidP="006B2E32">
      <w:pPr>
        <w:widowControl w:val="0"/>
        <w:tabs>
          <w:tab w:val="left" w:pos="1433"/>
        </w:tabs>
        <w:autoSpaceDE w:val="0"/>
        <w:autoSpaceDN w:val="0"/>
        <w:spacing w:after="0" w:line="273" w:lineRule="exact"/>
        <w:ind w:left="141"/>
        <w:rPr>
          <w:rFonts w:ascii="Times New Roman" w:hAnsi="Times New Roman" w:cs="Times New Roman"/>
          <w:sz w:val="24"/>
          <w:szCs w:val="24"/>
        </w:rPr>
      </w:pPr>
      <w:r w:rsidRPr="00DF7639">
        <w:rPr>
          <w:rFonts w:ascii="Times New Roman" w:hAnsi="Times New Roman" w:cs="Times New Roman"/>
          <w:w w:val="97"/>
          <w:sz w:val="24"/>
          <w:szCs w:val="24"/>
        </w:rPr>
        <w:t>«никогд</w:t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а</w:t>
      </w:r>
      <w:r w:rsidRPr="00DF7639">
        <w:rPr>
          <w:rFonts w:ascii="Times New Roman" w:hAnsi="Times New Roman" w:cs="Times New Roman"/>
          <w:spacing w:val="-235"/>
          <w:w w:val="97"/>
          <w:sz w:val="24"/>
          <w:szCs w:val="24"/>
        </w:rPr>
        <w:t>—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»</w:t>
      </w:r>
      <w:r w:rsidRPr="00DF7639">
        <w:rPr>
          <w:rFonts w:ascii="Times New Roman" w:hAnsi="Times New Roman" w:cs="Times New Roman"/>
          <w:sz w:val="24"/>
          <w:szCs w:val="24"/>
        </w:rPr>
        <w:tab/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данны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й</w:t>
      </w:r>
      <w:r w:rsidRPr="00DF7639">
        <w:rPr>
          <w:rFonts w:ascii="Times New Roman" w:hAnsi="Times New Roman" w:cs="Times New Roman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8"/>
          <w:sz w:val="24"/>
          <w:szCs w:val="24"/>
        </w:rPr>
        <w:t>уровень-качество</w:t>
      </w:r>
      <w:r w:rsidRPr="00DF763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инициатив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ы</w:t>
      </w:r>
      <w:r w:rsidRPr="00DF763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н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е</w:t>
      </w:r>
      <w:r w:rsidRPr="00DF763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проявляетс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DF763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8"/>
          <w:sz w:val="24"/>
          <w:szCs w:val="24"/>
        </w:rPr>
        <w:t>в</w:t>
      </w:r>
      <w:r w:rsidRPr="00DF76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деятельност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и</w:t>
      </w:r>
      <w:r w:rsidRPr="00DF7639">
        <w:rPr>
          <w:rFonts w:ascii="Times New Roman" w:hAnsi="Times New Roman" w:cs="Times New Roman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ребенка</w:t>
      </w:r>
      <w:r w:rsidRPr="00DF763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совсем.</w:t>
      </w:r>
    </w:p>
    <w:p w:rsidR="006B2E32" w:rsidRPr="00DF7639" w:rsidRDefault="006B2E32" w:rsidP="006B2E32">
      <w:pPr>
        <w:pStyle w:val="Default"/>
        <w:rPr>
          <w:b/>
          <w:bCs/>
        </w:rPr>
      </w:pPr>
    </w:p>
    <w:p w:rsidR="006B2E32" w:rsidRPr="00DF7639" w:rsidRDefault="006B2E32" w:rsidP="006B2E3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7639">
        <w:rPr>
          <w:rFonts w:ascii="Times New Roman" w:eastAsia="Calibri" w:hAnsi="Times New Roman" w:cs="Times New Roman"/>
          <w:b/>
          <w:bCs/>
          <w:sz w:val="24"/>
          <w:szCs w:val="24"/>
        </w:rPr>
        <w:t>Унифицированная карта развития детей ___________________________________________________ группы</w:t>
      </w:r>
    </w:p>
    <w:p w:rsidR="006B2E32" w:rsidRPr="00DF7639" w:rsidRDefault="006B2E32" w:rsidP="006B2E3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E32" w:rsidRPr="00DF7639" w:rsidRDefault="006B2E32" w:rsidP="006B2E3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7639">
        <w:rPr>
          <w:rFonts w:ascii="Times New Roman" w:eastAsia="Calibri" w:hAnsi="Times New Roman" w:cs="Times New Roman"/>
          <w:b/>
          <w:bCs/>
          <w:sz w:val="24"/>
          <w:szCs w:val="24"/>
        </w:rPr>
        <w:t>Бланк 2. ИНИЦИАТИВА КАК ЦЕЛЕПОЛАГАНИЕ И ВОЛЕВОЕ УСИЛИЕ</w:t>
      </w:r>
    </w:p>
    <w:p w:rsidR="006B2E32" w:rsidRPr="00DF7639" w:rsidRDefault="006B2E32" w:rsidP="006B2E3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7639">
        <w:rPr>
          <w:rFonts w:ascii="Times New Roman" w:eastAsia="Calibri" w:hAnsi="Times New Roman" w:cs="Times New Roman"/>
          <w:sz w:val="24"/>
          <w:szCs w:val="24"/>
        </w:rPr>
        <w:t>(наблюдение за продуктивной деятельностью)</w:t>
      </w:r>
    </w:p>
    <w:p w:rsidR="006B2E32" w:rsidRPr="00DF7639" w:rsidRDefault="006B2E32" w:rsidP="006B2E32">
      <w:pPr>
        <w:rPr>
          <w:rFonts w:ascii="Times New Roman" w:eastAsia="Calibri" w:hAnsi="Times New Roman" w:cs="Times New Roman"/>
          <w:sz w:val="24"/>
          <w:szCs w:val="24"/>
        </w:rPr>
      </w:pPr>
      <w:r w:rsidRPr="00DF7639">
        <w:rPr>
          <w:rFonts w:ascii="Times New Roman" w:eastAsia="Calibri" w:hAnsi="Times New Roman" w:cs="Times New Roman"/>
          <w:sz w:val="24"/>
          <w:szCs w:val="24"/>
        </w:rPr>
        <w:t>Дата заполнения _____________________________</w:t>
      </w:r>
    </w:p>
    <w:p w:rsidR="006B2E32" w:rsidRPr="00DF7639" w:rsidRDefault="006B2E32" w:rsidP="006B2E32">
      <w:pPr>
        <w:rPr>
          <w:rFonts w:ascii="Times New Roman" w:eastAsia="Calibri" w:hAnsi="Times New Roman" w:cs="Times New Roman"/>
          <w:sz w:val="24"/>
          <w:szCs w:val="24"/>
        </w:rPr>
      </w:pPr>
      <w:r w:rsidRPr="00DF7639">
        <w:rPr>
          <w:rFonts w:ascii="Times New Roman" w:eastAsia="Calibri" w:hAnsi="Times New Roman" w:cs="Times New Roman"/>
          <w:sz w:val="24"/>
          <w:szCs w:val="24"/>
        </w:rPr>
        <w:t>Воспитатель ________________________________________________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544"/>
        <w:gridCol w:w="1276"/>
        <w:gridCol w:w="3118"/>
        <w:gridCol w:w="3402"/>
        <w:gridCol w:w="3261"/>
      </w:tblGrid>
      <w:tr w:rsidR="006B2E32" w:rsidRPr="00DF7639" w:rsidTr="001338ED">
        <w:tc>
          <w:tcPr>
            <w:tcW w:w="562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Имя, фамилия ребенка</w:t>
            </w:r>
          </w:p>
        </w:tc>
        <w:tc>
          <w:tcPr>
            <w:tcW w:w="1276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Возраст ребенка</w:t>
            </w:r>
          </w:p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(полных лет, месяцев)</w:t>
            </w:r>
          </w:p>
        </w:tc>
        <w:tc>
          <w:tcPr>
            <w:tcW w:w="3118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уровень</w:t>
            </w:r>
          </w:p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Поглощен процессом; конкретная цель не фиксируется; бросает работу, как только появляются отвлекающие моменты, и не возвращается к ней.</w:t>
            </w:r>
          </w:p>
        </w:tc>
        <w:tc>
          <w:tcPr>
            <w:tcW w:w="3402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уровень</w:t>
            </w:r>
          </w:p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Формулирует конкретную цель («нарисуй домик»); в процессе работы может менять цель, но фиксирует конечный результат («Получилась машина»). </w:t>
            </w:r>
          </w:p>
        </w:tc>
        <w:tc>
          <w:tcPr>
            <w:tcW w:w="326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уровень</w:t>
            </w:r>
          </w:p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Обозначает конкретную цель, удерживает ее во время работы; фиксирует конечный результат; стремится достичь хорошего качества; возвращается к прерванной работе, доводит ее до конца.</w:t>
            </w:r>
          </w:p>
        </w:tc>
      </w:tr>
      <w:tr w:rsidR="006B2E32" w:rsidRPr="00DF7639" w:rsidTr="001338ED">
        <w:tc>
          <w:tcPr>
            <w:tcW w:w="562" w:type="dxa"/>
            <w:shd w:val="clear" w:color="auto" w:fill="auto"/>
          </w:tcPr>
          <w:p w:rsidR="006B2E32" w:rsidRPr="00DF7639" w:rsidRDefault="006B2E32" w:rsidP="001338ED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6B2E32" w:rsidRPr="00DF7639" w:rsidRDefault="006B2E32" w:rsidP="001338ED">
            <w:pPr>
              <w:spacing w:after="0"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2E32" w:rsidRPr="00DF7639" w:rsidRDefault="006B2E32" w:rsidP="001338ED">
            <w:pPr>
              <w:spacing w:after="0"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B2E32" w:rsidRPr="00DF7639" w:rsidRDefault="006B2E32" w:rsidP="001338ED">
            <w:pPr>
              <w:spacing w:after="0"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B2E32" w:rsidRPr="00DF7639" w:rsidRDefault="006B2E32" w:rsidP="001338ED">
            <w:pPr>
              <w:spacing w:after="0"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B2E32" w:rsidRPr="00DF7639" w:rsidRDefault="006B2E32" w:rsidP="001338ED">
            <w:pPr>
              <w:spacing w:after="0"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2E32" w:rsidRPr="00DF7639" w:rsidRDefault="006B2E32" w:rsidP="006B2E32">
      <w:pPr>
        <w:pStyle w:val="Default"/>
        <w:rPr>
          <w:b/>
          <w:bCs/>
        </w:rPr>
      </w:pPr>
    </w:p>
    <w:p w:rsidR="006B2E32" w:rsidRPr="00DF7639" w:rsidRDefault="006B2E32" w:rsidP="006B2E32">
      <w:pPr>
        <w:widowControl w:val="0"/>
        <w:autoSpaceDE w:val="0"/>
        <w:autoSpaceDN w:val="0"/>
        <w:spacing w:after="0" w:line="24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DF7639">
        <w:rPr>
          <w:rFonts w:ascii="Times New Roman" w:hAnsi="Times New Roman" w:cs="Times New Roman"/>
          <w:w w:val="95"/>
          <w:sz w:val="24"/>
          <w:szCs w:val="24"/>
        </w:rPr>
        <w:lastRenderedPageBreak/>
        <w:t>«обычно»</w:t>
      </w:r>
      <w:r w:rsidRPr="00DF7639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color w:val="1F1F1F"/>
          <w:w w:val="90"/>
          <w:sz w:val="24"/>
          <w:szCs w:val="24"/>
        </w:rPr>
        <w:t>—</w:t>
      </w:r>
      <w:r w:rsidRPr="00DF7639">
        <w:rPr>
          <w:rFonts w:ascii="Times New Roman" w:hAnsi="Times New Roman" w:cs="Times New Roman"/>
          <w:color w:val="1F1F1F"/>
          <w:spacing w:val="12"/>
          <w:w w:val="90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данный</w:t>
      </w:r>
      <w:r w:rsidRPr="00DF7639">
        <w:rPr>
          <w:rFonts w:ascii="Times New Roman" w:hAnsi="Times New Roman" w:cs="Times New Roman"/>
          <w:spacing w:val="36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уровень-качество</w:t>
      </w:r>
      <w:r w:rsidRPr="00DF7639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инициативы</w:t>
      </w:r>
      <w:r w:rsidRPr="00DF7639">
        <w:rPr>
          <w:rFonts w:ascii="Times New Roman" w:hAnsi="Times New Roman" w:cs="Times New Roman"/>
          <w:spacing w:val="53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является</w:t>
      </w:r>
      <w:r w:rsidRPr="00DF7639">
        <w:rPr>
          <w:rFonts w:ascii="Times New Roman" w:hAnsi="Times New Roman" w:cs="Times New Roman"/>
          <w:spacing w:val="39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типичным,</w:t>
      </w:r>
      <w:r w:rsidRPr="00DF7639">
        <w:rPr>
          <w:rFonts w:ascii="Times New Roman" w:hAnsi="Times New Roman" w:cs="Times New Roman"/>
          <w:spacing w:val="49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характерным</w:t>
      </w:r>
      <w:r w:rsidRPr="00DF7639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DF7639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ребенка,</w:t>
      </w:r>
      <w:r w:rsidRPr="00DF7639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проявляется</w:t>
      </w:r>
      <w:r w:rsidRPr="00DF7639">
        <w:rPr>
          <w:rFonts w:ascii="Times New Roman" w:hAnsi="Times New Roman" w:cs="Times New Roman"/>
          <w:spacing w:val="56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у</w:t>
      </w:r>
      <w:r w:rsidRPr="00DF7639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него</w:t>
      </w:r>
      <w:r w:rsidRPr="00DF7639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чаще</w:t>
      </w:r>
      <w:r w:rsidRPr="00DF7639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всего,</w:t>
      </w:r>
    </w:p>
    <w:p w:rsidR="006B2E32" w:rsidRPr="00DF7639" w:rsidRDefault="006B2E32" w:rsidP="006B2E32">
      <w:pPr>
        <w:widowControl w:val="0"/>
        <w:autoSpaceDE w:val="0"/>
        <w:autoSpaceDN w:val="0"/>
        <w:spacing w:before="5" w:after="0" w:line="24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DF7639">
        <w:rPr>
          <w:rFonts w:ascii="Times New Roman" w:hAnsi="Times New Roman" w:cs="Times New Roman"/>
          <w:w w:val="97"/>
          <w:sz w:val="24"/>
          <w:szCs w:val="24"/>
        </w:rPr>
        <w:t>«изредка</w:t>
      </w:r>
      <w:r w:rsidRPr="00DF7639">
        <w:rPr>
          <w:rFonts w:ascii="Times New Roman" w:hAnsi="Times New Roman" w:cs="Times New Roman"/>
          <w:spacing w:val="-115"/>
          <w:w w:val="97"/>
          <w:sz w:val="24"/>
          <w:szCs w:val="24"/>
        </w:rPr>
        <w:t>»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—</w:t>
      </w:r>
      <w:r w:rsidRPr="00DF7639">
        <w:rPr>
          <w:rFonts w:ascii="Times New Roman" w:hAnsi="Times New Roman" w:cs="Times New Roman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8"/>
          <w:sz w:val="24"/>
          <w:szCs w:val="24"/>
        </w:rPr>
        <w:t>данны</w:t>
      </w:r>
      <w:r w:rsidRPr="00DF7639">
        <w:rPr>
          <w:rFonts w:ascii="Times New Roman" w:hAnsi="Times New Roman" w:cs="Times New Roman"/>
          <w:w w:val="98"/>
          <w:sz w:val="24"/>
          <w:szCs w:val="24"/>
        </w:rPr>
        <w:t>й</w:t>
      </w:r>
      <w:r w:rsidRPr="00DF763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8"/>
          <w:sz w:val="24"/>
          <w:szCs w:val="24"/>
        </w:rPr>
        <w:t>уровень-качество</w:t>
      </w:r>
      <w:r w:rsidRPr="00DF763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6"/>
          <w:sz w:val="24"/>
          <w:szCs w:val="24"/>
        </w:rPr>
        <w:t>инициатив</w:t>
      </w:r>
      <w:r w:rsidRPr="00DF7639">
        <w:rPr>
          <w:rFonts w:ascii="Times New Roman" w:hAnsi="Times New Roman" w:cs="Times New Roman"/>
          <w:w w:val="96"/>
          <w:sz w:val="24"/>
          <w:szCs w:val="24"/>
        </w:rPr>
        <w:t>ы</w:t>
      </w:r>
      <w:r w:rsidRPr="00DF7639">
        <w:rPr>
          <w:rFonts w:ascii="Times New Roman" w:hAnsi="Times New Roman" w:cs="Times New Roman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4"/>
          <w:sz w:val="24"/>
          <w:szCs w:val="24"/>
        </w:rPr>
        <w:t>н</w:t>
      </w:r>
      <w:r w:rsidRPr="00DF7639">
        <w:rPr>
          <w:rFonts w:ascii="Times New Roman" w:hAnsi="Times New Roman" w:cs="Times New Roman"/>
          <w:w w:val="94"/>
          <w:sz w:val="24"/>
          <w:szCs w:val="24"/>
        </w:rPr>
        <w:t>е</w:t>
      </w:r>
      <w:r w:rsidRPr="00DF763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характерен</w:t>
      </w:r>
      <w:r w:rsidRPr="00DF763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дл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DF763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6"/>
          <w:sz w:val="24"/>
          <w:szCs w:val="24"/>
        </w:rPr>
        <w:t>ребенка,</w:t>
      </w:r>
      <w:r w:rsidRPr="00DF763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5"/>
          <w:sz w:val="24"/>
          <w:szCs w:val="24"/>
        </w:rPr>
        <w:t>н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DF763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6"/>
          <w:sz w:val="24"/>
          <w:szCs w:val="24"/>
        </w:rPr>
        <w:t>проявляетс</w:t>
      </w:r>
      <w:r w:rsidRPr="00DF7639">
        <w:rPr>
          <w:rFonts w:ascii="Times New Roman" w:hAnsi="Times New Roman" w:cs="Times New Roman"/>
          <w:w w:val="96"/>
          <w:sz w:val="24"/>
          <w:szCs w:val="24"/>
        </w:rPr>
        <w:t>я</w:t>
      </w:r>
      <w:r w:rsidRPr="00DF7639">
        <w:rPr>
          <w:rFonts w:ascii="Times New Roman" w:hAnsi="Times New Roman" w:cs="Times New Roman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1"/>
          <w:sz w:val="24"/>
          <w:szCs w:val="24"/>
        </w:rPr>
        <w:t>в</w:t>
      </w:r>
      <w:r w:rsidRPr="00DF76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8"/>
          <w:sz w:val="24"/>
          <w:szCs w:val="24"/>
        </w:rPr>
        <w:t>ег</w:t>
      </w:r>
      <w:r w:rsidRPr="00DF7639">
        <w:rPr>
          <w:rFonts w:ascii="Times New Roman" w:hAnsi="Times New Roman" w:cs="Times New Roman"/>
          <w:w w:val="98"/>
          <w:sz w:val="24"/>
          <w:szCs w:val="24"/>
        </w:rPr>
        <w:t>о</w:t>
      </w:r>
      <w:r w:rsidRPr="00DF763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деятельност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и</w:t>
      </w:r>
      <w:r w:rsidRPr="00DF7639">
        <w:rPr>
          <w:rFonts w:ascii="Times New Roman" w:hAnsi="Times New Roman" w:cs="Times New Roman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6"/>
          <w:sz w:val="24"/>
          <w:szCs w:val="24"/>
        </w:rPr>
        <w:t>врем</w:t>
      </w:r>
      <w:r w:rsidRPr="00DF7639">
        <w:rPr>
          <w:rFonts w:ascii="Times New Roman" w:hAnsi="Times New Roman" w:cs="Times New Roman"/>
          <w:w w:val="96"/>
          <w:sz w:val="24"/>
          <w:szCs w:val="24"/>
        </w:rPr>
        <w:t>я</w:t>
      </w:r>
      <w:r w:rsidRPr="00DF763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от</w:t>
      </w:r>
      <w:r w:rsidRPr="00DF763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времени,</w:t>
      </w:r>
    </w:p>
    <w:p w:rsidR="006B2E32" w:rsidRPr="00DF7639" w:rsidRDefault="006B2E32" w:rsidP="006B2E32">
      <w:pPr>
        <w:widowControl w:val="0"/>
        <w:tabs>
          <w:tab w:val="left" w:pos="1433"/>
        </w:tabs>
        <w:autoSpaceDE w:val="0"/>
        <w:autoSpaceDN w:val="0"/>
        <w:spacing w:after="0" w:line="273" w:lineRule="exact"/>
        <w:ind w:left="141"/>
        <w:rPr>
          <w:rFonts w:ascii="Times New Roman" w:hAnsi="Times New Roman" w:cs="Times New Roman"/>
          <w:sz w:val="24"/>
          <w:szCs w:val="24"/>
        </w:rPr>
      </w:pPr>
      <w:r w:rsidRPr="00DF7639">
        <w:rPr>
          <w:rFonts w:ascii="Times New Roman" w:hAnsi="Times New Roman" w:cs="Times New Roman"/>
          <w:w w:val="97"/>
          <w:sz w:val="24"/>
          <w:szCs w:val="24"/>
        </w:rPr>
        <w:t>«никогд</w:t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а</w:t>
      </w:r>
      <w:r w:rsidRPr="00DF7639">
        <w:rPr>
          <w:rFonts w:ascii="Times New Roman" w:hAnsi="Times New Roman" w:cs="Times New Roman"/>
          <w:spacing w:val="-235"/>
          <w:w w:val="97"/>
          <w:sz w:val="24"/>
          <w:szCs w:val="24"/>
        </w:rPr>
        <w:t>—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»</w:t>
      </w:r>
      <w:r w:rsidRPr="00DF7639">
        <w:rPr>
          <w:rFonts w:ascii="Times New Roman" w:hAnsi="Times New Roman" w:cs="Times New Roman"/>
          <w:sz w:val="24"/>
          <w:szCs w:val="24"/>
        </w:rPr>
        <w:tab/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данны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й</w:t>
      </w:r>
      <w:r w:rsidRPr="00DF7639">
        <w:rPr>
          <w:rFonts w:ascii="Times New Roman" w:hAnsi="Times New Roman" w:cs="Times New Roman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8"/>
          <w:sz w:val="24"/>
          <w:szCs w:val="24"/>
        </w:rPr>
        <w:t>уровень-качество</w:t>
      </w:r>
      <w:r w:rsidRPr="00DF763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инициатив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ы</w:t>
      </w:r>
      <w:r w:rsidRPr="00DF763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н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е</w:t>
      </w:r>
      <w:r w:rsidRPr="00DF763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проявляетс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DF763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8"/>
          <w:sz w:val="24"/>
          <w:szCs w:val="24"/>
        </w:rPr>
        <w:t>в</w:t>
      </w:r>
      <w:r w:rsidRPr="00DF76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деятельност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и</w:t>
      </w:r>
      <w:r w:rsidRPr="00DF7639">
        <w:rPr>
          <w:rFonts w:ascii="Times New Roman" w:hAnsi="Times New Roman" w:cs="Times New Roman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ребенка</w:t>
      </w:r>
      <w:r w:rsidRPr="00DF763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совсем.</w:t>
      </w:r>
    </w:p>
    <w:p w:rsidR="006B2E32" w:rsidRPr="00DF7639" w:rsidRDefault="006B2E32" w:rsidP="006B2E3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2E32" w:rsidRPr="00DF7639" w:rsidRDefault="006B2E32" w:rsidP="006B2E3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2E32" w:rsidRPr="00DF7639" w:rsidRDefault="006B2E32" w:rsidP="006B2E3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2E32" w:rsidRPr="00DF7639" w:rsidRDefault="006B2E32" w:rsidP="006B2E3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2E32" w:rsidRPr="00DF7639" w:rsidRDefault="006B2E32" w:rsidP="006B2E3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7639">
        <w:rPr>
          <w:rFonts w:ascii="Times New Roman" w:eastAsia="Calibri" w:hAnsi="Times New Roman" w:cs="Times New Roman"/>
          <w:b/>
          <w:bCs/>
          <w:sz w:val="24"/>
          <w:szCs w:val="24"/>
        </w:rPr>
        <w:t>Унифицированная карта развития детей ___________________________________________________ группы</w:t>
      </w:r>
    </w:p>
    <w:p w:rsidR="006B2E32" w:rsidRPr="00DF7639" w:rsidRDefault="006B2E32" w:rsidP="006B2E3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E32" w:rsidRPr="00DF7639" w:rsidRDefault="006B2E32" w:rsidP="006B2E3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7639">
        <w:rPr>
          <w:rFonts w:ascii="Times New Roman" w:eastAsia="Calibri" w:hAnsi="Times New Roman" w:cs="Times New Roman"/>
          <w:b/>
          <w:bCs/>
          <w:sz w:val="24"/>
          <w:szCs w:val="24"/>
        </w:rPr>
        <w:t>Бланк 3. КОММУНИКАТИВНАЯ ИНИЦИАТИВА</w:t>
      </w:r>
    </w:p>
    <w:p w:rsidR="006B2E32" w:rsidRPr="00DF7639" w:rsidRDefault="006B2E32" w:rsidP="006B2E3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7639">
        <w:rPr>
          <w:rFonts w:ascii="Times New Roman" w:eastAsia="Calibri" w:hAnsi="Times New Roman" w:cs="Times New Roman"/>
          <w:sz w:val="24"/>
          <w:szCs w:val="24"/>
        </w:rPr>
        <w:t>(наблюдение за совместной деятельностью – игровой и продуктивной)</w:t>
      </w:r>
    </w:p>
    <w:p w:rsidR="006B2E32" w:rsidRPr="00DF7639" w:rsidRDefault="006B2E32" w:rsidP="006B2E32">
      <w:pPr>
        <w:rPr>
          <w:rFonts w:ascii="Times New Roman" w:eastAsia="Calibri" w:hAnsi="Times New Roman" w:cs="Times New Roman"/>
          <w:sz w:val="24"/>
          <w:szCs w:val="24"/>
        </w:rPr>
      </w:pPr>
      <w:r w:rsidRPr="00DF7639">
        <w:rPr>
          <w:rFonts w:ascii="Times New Roman" w:eastAsia="Calibri" w:hAnsi="Times New Roman" w:cs="Times New Roman"/>
          <w:sz w:val="24"/>
          <w:szCs w:val="24"/>
        </w:rPr>
        <w:t>Дата заполнения _____________________________</w:t>
      </w:r>
    </w:p>
    <w:p w:rsidR="006B2E32" w:rsidRPr="00DF7639" w:rsidRDefault="006B2E32" w:rsidP="006B2E32">
      <w:pPr>
        <w:rPr>
          <w:rFonts w:ascii="Times New Roman" w:eastAsia="Calibri" w:hAnsi="Times New Roman" w:cs="Times New Roman"/>
          <w:sz w:val="24"/>
          <w:szCs w:val="24"/>
        </w:rPr>
      </w:pPr>
      <w:r w:rsidRPr="00DF7639">
        <w:rPr>
          <w:rFonts w:ascii="Times New Roman" w:eastAsia="Calibri" w:hAnsi="Times New Roman" w:cs="Times New Roman"/>
          <w:sz w:val="24"/>
          <w:szCs w:val="24"/>
        </w:rPr>
        <w:t>Воспитатель ________________________________________________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544"/>
        <w:gridCol w:w="1276"/>
        <w:gridCol w:w="3118"/>
        <w:gridCol w:w="3402"/>
        <w:gridCol w:w="3261"/>
      </w:tblGrid>
      <w:tr w:rsidR="006B2E32" w:rsidRPr="00DF7639" w:rsidTr="001338ED">
        <w:tc>
          <w:tcPr>
            <w:tcW w:w="562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Имя, фамилия ребенка</w:t>
            </w:r>
          </w:p>
        </w:tc>
        <w:tc>
          <w:tcPr>
            <w:tcW w:w="1276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Возраст ребенка</w:t>
            </w:r>
          </w:p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(полных лет, месяцев)</w:t>
            </w:r>
          </w:p>
        </w:tc>
        <w:tc>
          <w:tcPr>
            <w:tcW w:w="3118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уровень</w:t>
            </w:r>
          </w:p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Обращает внимание сверстника на интересующие самого ребенка действия («Смотри…»), комментирует их в речи, но не старается быть понятым; довольствуется обществом любого.</w:t>
            </w:r>
          </w:p>
        </w:tc>
        <w:tc>
          <w:tcPr>
            <w:tcW w:w="3402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уровень</w:t>
            </w:r>
          </w:p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Инициирует парное взаимодействие со сверстником через краткое речевое предложение – побуждение («Давай…»); поддерживает диалог в конкретной деятельности; начинает проявлять избирательность в выборе партнера.</w:t>
            </w:r>
          </w:p>
        </w:tc>
        <w:tc>
          <w:tcPr>
            <w:tcW w:w="326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уровень</w:t>
            </w:r>
          </w:p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В развернутой форме предлагает партнерам исходные замыслы, цели; договаривается о распределении действий, не ущемляя интересы других участников; избирателен в выборе, осознанно стремится к взаимопониманию и поддерживанию слаженного взаимодействия.</w:t>
            </w:r>
          </w:p>
        </w:tc>
      </w:tr>
      <w:tr w:rsidR="006B2E32" w:rsidRPr="00DF7639" w:rsidTr="001338ED">
        <w:tc>
          <w:tcPr>
            <w:tcW w:w="562" w:type="dxa"/>
            <w:shd w:val="clear" w:color="auto" w:fill="auto"/>
          </w:tcPr>
          <w:p w:rsidR="006B2E32" w:rsidRPr="00DF7639" w:rsidRDefault="006B2E32" w:rsidP="001338ED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6B2E32" w:rsidRPr="00DF7639" w:rsidRDefault="006B2E32" w:rsidP="001338ED">
            <w:pPr>
              <w:spacing w:after="0"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2E32" w:rsidRPr="00DF7639" w:rsidRDefault="006B2E32" w:rsidP="001338ED">
            <w:pPr>
              <w:spacing w:after="0"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B2E32" w:rsidRPr="00DF7639" w:rsidRDefault="006B2E32" w:rsidP="001338ED">
            <w:pPr>
              <w:spacing w:after="0"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B2E32" w:rsidRPr="00DF7639" w:rsidRDefault="006B2E32" w:rsidP="001338ED">
            <w:pPr>
              <w:spacing w:after="0"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B2E32" w:rsidRPr="00DF7639" w:rsidRDefault="006B2E32" w:rsidP="001338ED">
            <w:pPr>
              <w:spacing w:after="0"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2E32" w:rsidRPr="00DF7639" w:rsidRDefault="006B2E32" w:rsidP="006B2E3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2E32" w:rsidRPr="00DF7639" w:rsidRDefault="006B2E32" w:rsidP="006B2E32">
      <w:pPr>
        <w:pStyle w:val="Default"/>
        <w:rPr>
          <w:b/>
          <w:bCs/>
        </w:rPr>
      </w:pPr>
    </w:p>
    <w:p w:rsidR="006B2E32" w:rsidRPr="00DF7639" w:rsidRDefault="006B2E32" w:rsidP="006B2E32">
      <w:pPr>
        <w:widowControl w:val="0"/>
        <w:autoSpaceDE w:val="0"/>
        <w:autoSpaceDN w:val="0"/>
        <w:spacing w:after="0" w:line="24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DF7639">
        <w:rPr>
          <w:rFonts w:ascii="Times New Roman" w:hAnsi="Times New Roman" w:cs="Times New Roman"/>
          <w:w w:val="95"/>
          <w:sz w:val="24"/>
          <w:szCs w:val="24"/>
        </w:rPr>
        <w:t>«обычно»</w:t>
      </w:r>
      <w:r w:rsidRPr="00DF7639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color w:val="1F1F1F"/>
          <w:w w:val="90"/>
          <w:sz w:val="24"/>
          <w:szCs w:val="24"/>
        </w:rPr>
        <w:t>—</w:t>
      </w:r>
      <w:r w:rsidRPr="00DF7639">
        <w:rPr>
          <w:rFonts w:ascii="Times New Roman" w:hAnsi="Times New Roman" w:cs="Times New Roman"/>
          <w:color w:val="1F1F1F"/>
          <w:spacing w:val="12"/>
          <w:w w:val="90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данный</w:t>
      </w:r>
      <w:r w:rsidRPr="00DF7639">
        <w:rPr>
          <w:rFonts w:ascii="Times New Roman" w:hAnsi="Times New Roman" w:cs="Times New Roman"/>
          <w:spacing w:val="36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уровень-качество</w:t>
      </w:r>
      <w:r w:rsidRPr="00DF7639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инициативы</w:t>
      </w:r>
      <w:r w:rsidRPr="00DF7639">
        <w:rPr>
          <w:rFonts w:ascii="Times New Roman" w:hAnsi="Times New Roman" w:cs="Times New Roman"/>
          <w:spacing w:val="53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является</w:t>
      </w:r>
      <w:r w:rsidRPr="00DF7639">
        <w:rPr>
          <w:rFonts w:ascii="Times New Roman" w:hAnsi="Times New Roman" w:cs="Times New Roman"/>
          <w:spacing w:val="39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типичным,</w:t>
      </w:r>
      <w:r w:rsidRPr="00DF7639">
        <w:rPr>
          <w:rFonts w:ascii="Times New Roman" w:hAnsi="Times New Roman" w:cs="Times New Roman"/>
          <w:spacing w:val="49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характерным</w:t>
      </w:r>
      <w:r w:rsidRPr="00DF7639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DF7639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ребенка,</w:t>
      </w:r>
      <w:r w:rsidRPr="00DF7639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проявляется</w:t>
      </w:r>
      <w:r w:rsidRPr="00DF7639">
        <w:rPr>
          <w:rFonts w:ascii="Times New Roman" w:hAnsi="Times New Roman" w:cs="Times New Roman"/>
          <w:spacing w:val="56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у</w:t>
      </w:r>
      <w:r w:rsidRPr="00DF7639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него</w:t>
      </w:r>
      <w:r w:rsidRPr="00DF7639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чаще</w:t>
      </w:r>
      <w:r w:rsidRPr="00DF7639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всего,</w:t>
      </w:r>
    </w:p>
    <w:p w:rsidR="006B2E32" w:rsidRPr="00DF7639" w:rsidRDefault="006B2E32" w:rsidP="006B2E32">
      <w:pPr>
        <w:widowControl w:val="0"/>
        <w:autoSpaceDE w:val="0"/>
        <w:autoSpaceDN w:val="0"/>
        <w:spacing w:before="5" w:after="0" w:line="24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DF7639">
        <w:rPr>
          <w:rFonts w:ascii="Times New Roman" w:hAnsi="Times New Roman" w:cs="Times New Roman"/>
          <w:w w:val="97"/>
          <w:sz w:val="24"/>
          <w:szCs w:val="24"/>
        </w:rPr>
        <w:t>«изредка</w:t>
      </w:r>
      <w:r w:rsidRPr="00DF7639">
        <w:rPr>
          <w:rFonts w:ascii="Times New Roman" w:hAnsi="Times New Roman" w:cs="Times New Roman"/>
          <w:spacing w:val="-115"/>
          <w:w w:val="97"/>
          <w:sz w:val="24"/>
          <w:szCs w:val="24"/>
        </w:rPr>
        <w:t>»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—</w:t>
      </w:r>
      <w:r w:rsidRPr="00DF7639">
        <w:rPr>
          <w:rFonts w:ascii="Times New Roman" w:hAnsi="Times New Roman" w:cs="Times New Roman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8"/>
          <w:sz w:val="24"/>
          <w:szCs w:val="24"/>
        </w:rPr>
        <w:t>данны</w:t>
      </w:r>
      <w:r w:rsidRPr="00DF7639">
        <w:rPr>
          <w:rFonts w:ascii="Times New Roman" w:hAnsi="Times New Roman" w:cs="Times New Roman"/>
          <w:w w:val="98"/>
          <w:sz w:val="24"/>
          <w:szCs w:val="24"/>
        </w:rPr>
        <w:t>й</w:t>
      </w:r>
      <w:r w:rsidRPr="00DF763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8"/>
          <w:sz w:val="24"/>
          <w:szCs w:val="24"/>
        </w:rPr>
        <w:t>уровень-качество</w:t>
      </w:r>
      <w:r w:rsidRPr="00DF763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6"/>
          <w:sz w:val="24"/>
          <w:szCs w:val="24"/>
        </w:rPr>
        <w:t>инициатив</w:t>
      </w:r>
      <w:r w:rsidRPr="00DF7639">
        <w:rPr>
          <w:rFonts w:ascii="Times New Roman" w:hAnsi="Times New Roman" w:cs="Times New Roman"/>
          <w:w w:val="96"/>
          <w:sz w:val="24"/>
          <w:szCs w:val="24"/>
        </w:rPr>
        <w:t>ы</w:t>
      </w:r>
      <w:r w:rsidRPr="00DF7639">
        <w:rPr>
          <w:rFonts w:ascii="Times New Roman" w:hAnsi="Times New Roman" w:cs="Times New Roman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4"/>
          <w:sz w:val="24"/>
          <w:szCs w:val="24"/>
        </w:rPr>
        <w:t>н</w:t>
      </w:r>
      <w:r w:rsidRPr="00DF7639">
        <w:rPr>
          <w:rFonts w:ascii="Times New Roman" w:hAnsi="Times New Roman" w:cs="Times New Roman"/>
          <w:w w:val="94"/>
          <w:sz w:val="24"/>
          <w:szCs w:val="24"/>
        </w:rPr>
        <w:t>е</w:t>
      </w:r>
      <w:r w:rsidRPr="00DF763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характерен</w:t>
      </w:r>
      <w:r w:rsidRPr="00DF763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дл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DF763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6"/>
          <w:sz w:val="24"/>
          <w:szCs w:val="24"/>
        </w:rPr>
        <w:t>ребенка,</w:t>
      </w:r>
      <w:r w:rsidRPr="00DF763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5"/>
          <w:sz w:val="24"/>
          <w:szCs w:val="24"/>
        </w:rPr>
        <w:t>н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DF763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6"/>
          <w:sz w:val="24"/>
          <w:szCs w:val="24"/>
        </w:rPr>
        <w:t>проявляетс</w:t>
      </w:r>
      <w:r w:rsidRPr="00DF7639">
        <w:rPr>
          <w:rFonts w:ascii="Times New Roman" w:hAnsi="Times New Roman" w:cs="Times New Roman"/>
          <w:w w:val="96"/>
          <w:sz w:val="24"/>
          <w:szCs w:val="24"/>
        </w:rPr>
        <w:t>я</w:t>
      </w:r>
      <w:r w:rsidRPr="00DF7639">
        <w:rPr>
          <w:rFonts w:ascii="Times New Roman" w:hAnsi="Times New Roman" w:cs="Times New Roman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1"/>
          <w:sz w:val="24"/>
          <w:szCs w:val="24"/>
        </w:rPr>
        <w:t>в</w:t>
      </w:r>
      <w:r w:rsidRPr="00DF76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8"/>
          <w:sz w:val="24"/>
          <w:szCs w:val="24"/>
        </w:rPr>
        <w:t>ег</w:t>
      </w:r>
      <w:r w:rsidRPr="00DF7639">
        <w:rPr>
          <w:rFonts w:ascii="Times New Roman" w:hAnsi="Times New Roman" w:cs="Times New Roman"/>
          <w:w w:val="98"/>
          <w:sz w:val="24"/>
          <w:szCs w:val="24"/>
        </w:rPr>
        <w:t>о</w:t>
      </w:r>
      <w:r w:rsidRPr="00DF763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деятельност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и</w:t>
      </w:r>
      <w:r w:rsidRPr="00DF7639">
        <w:rPr>
          <w:rFonts w:ascii="Times New Roman" w:hAnsi="Times New Roman" w:cs="Times New Roman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6"/>
          <w:sz w:val="24"/>
          <w:szCs w:val="24"/>
        </w:rPr>
        <w:t>врем</w:t>
      </w:r>
      <w:r w:rsidRPr="00DF7639">
        <w:rPr>
          <w:rFonts w:ascii="Times New Roman" w:hAnsi="Times New Roman" w:cs="Times New Roman"/>
          <w:w w:val="96"/>
          <w:sz w:val="24"/>
          <w:szCs w:val="24"/>
        </w:rPr>
        <w:t>я</w:t>
      </w:r>
      <w:r w:rsidRPr="00DF763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от</w:t>
      </w:r>
      <w:r w:rsidRPr="00DF763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времени,</w:t>
      </w:r>
    </w:p>
    <w:p w:rsidR="006B2E32" w:rsidRPr="00DF7639" w:rsidRDefault="006B2E32" w:rsidP="006B2E32">
      <w:pPr>
        <w:widowControl w:val="0"/>
        <w:tabs>
          <w:tab w:val="left" w:pos="1433"/>
        </w:tabs>
        <w:autoSpaceDE w:val="0"/>
        <w:autoSpaceDN w:val="0"/>
        <w:spacing w:after="0" w:line="273" w:lineRule="exact"/>
        <w:ind w:left="141"/>
        <w:rPr>
          <w:rFonts w:ascii="Times New Roman" w:hAnsi="Times New Roman" w:cs="Times New Roman"/>
          <w:sz w:val="24"/>
          <w:szCs w:val="24"/>
        </w:rPr>
      </w:pPr>
      <w:r w:rsidRPr="00DF7639">
        <w:rPr>
          <w:rFonts w:ascii="Times New Roman" w:hAnsi="Times New Roman" w:cs="Times New Roman"/>
          <w:w w:val="97"/>
          <w:sz w:val="24"/>
          <w:szCs w:val="24"/>
        </w:rPr>
        <w:t>«никогд</w:t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а</w:t>
      </w:r>
      <w:r w:rsidRPr="00DF7639">
        <w:rPr>
          <w:rFonts w:ascii="Times New Roman" w:hAnsi="Times New Roman" w:cs="Times New Roman"/>
          <w:spacing w:val="-235"/>
          <w:w w:val="97"/>
          <w:sz w:val="24"/>
          <w:szCs w:val="24"/>
        </w:rPr>
        <w:t>—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»</w:t>
      </w:r>
      <w:r w:rsidRPr="00DF7639">
        <w:rPr>
          <w:rFonts w:ascii="Times New Roman" w:hAnsi="Times New Roman" w:cs="Times New Roman"/>
          <w:sz w:val="24"/>
          <w:szCs w:val="24"/>
        </w:rPr>
        <w:tab/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данны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й</w:t>
      </w:r>
      <w:r w:rsidRPr="00DF7639">
        <w:rPr>
          <w:rFonts w:ascii="Times New Roman" w:hAnsi="Times New Roman" w:cs="Times New Roman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8"/>
          <w:sz w:val="24"/>
          <w:szCs w:val="24"/>
        </w:rPr>
        <w:t>уровень-качество</w:t>
      </w:r>
      <w:r w:rsidRPr="00DF763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инициатив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ы</w:t>
      </w:r>
      <w:r w:rsidRPr="00DF763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н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е</w:t>
      </w:r>
      <w:r w:rsidRPr="00DF763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проявляетс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DF763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8"/>
          <w:sz w:val="24"/>
          <w:szCs w:val="24"/>
        </w:rPr>
        <w:t>в</w:t>
      </w:r>
      <w:r w:rsidRPr="00DF76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деятельност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и</w:t>
      </w:r>
      <w:r w:rsidRPr="00DF7639">
        <w:rPr>
          <w:rFonts w:ascii="Times New Roman" w:hAnsi="Times New Roman" w:cs="Times New Roman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ребенка</w:t>
      </w:r>
      <w:r w:rsidRPr="00DF763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совсем.</w:t>
      </w:r>
    </w:p>
    <w:p w:rsidR="006B2E32" w:rsidRPr="00DF7639" w:rsidRDefault="006B2E32" w:rsidP="006B2E3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2E32" w:rsidRPr="00DF7639" w:rsidRDefault="006B2E32" w:rsidP="006B2E3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7639">
        <w:rPr>
          <w:rFonts w:ascii="Times New Roman" w:eastAsia="Calibri" w:hAnsi="Times New Roman" w:cs="Times New Roman"/>
          <w:b/>
          <w:bCs/>
          <w:sz w:val="24"/>
          <w:szCs w:val="24"/>
        </w:rPr>
        <w:t>Унифицированная карта развития детей _______________________ группы__________________</w:t>
      </w:r>
    </w:p>
    <w:p w:rsidR="006B2E32" w:rsidRPr="00DF7639" w:rsidRDefault="006B2E32" w:rsidP="006B2E3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E32" w:rsidRPr="00DF7639" w:rsidRDefault="006B2E32" w:rsidP="006B2E3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7639">
        <w:rPr>
          <w:rFonts w:ascii="Times New Roman" w:eastAsia="Calibri" w:hAnsi="Times New Roman" w:cs="Times New Roman"/>
          <w:b/>
          <w:bCs/>
          <w:sz w:val="24"/>
          <w:szCs w:val="24"/>
        </w:rPr>
        <w:t>Бланк 4. ПОЗНАВАТЕЛЬНАЯ ИНИЦИАТИВА (ЛЮБОЗНАТЕЛЬНОСТЬ)</w:t>
      </w:r>
    </w:p>
    <w:p w:rsidR="006B2E32" w:rsidRPr="00DF7639" w:rsidRDefault="006B2E32" w:rsidP="006B2E3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7639">
        <w:rPr>
          <w:rFonts w:ascii="Times New Roman" w:eastAsia="Calibri" w:hAnsi="Times New Roman" w:cs="Times New Roman"/>
          <w:sz w:val="24"/>
          <w:szCs w:val="24"/>
        </w:rPr>
        <w:t>(наблюдение за познавательно-исследовательской и продуктивной деятельностью)</w:t>
      </w:r>
    </w:p>
    <w:p w:rsidR="006B2E32" w:rsidRPr="00DF7639" w:rsidRDefault="006B2E32" w:rsidP="006B2E32">
      <w:pPr>
        <w:rPr>
          <w:rFonts w:ascii="Times New Roman" w:eastAsia="Calibri" w:hAnsi="Times New Roman" w:cs="Times New Roman"/>
          <w:sz w:val="24"/>
          <w:szCs w:val="24"/>
        </w:rPr>
      </w:pPr>
    </w:p>
    <w:p w:rsidR="006B2E32" w:rsidRPr="00DF7639" w:rsidRDefault="006B2E32" w:rsidP="006B2E32">
      <w:pPr>
        <w:rPr>
          <w:rFonts w:ascii="Times New Roman" w:eastAsia="Calibri" w:hAnsi="Times New Roman" w:cs="Times New Roman"/>
          <w:sz w:val="24"/>
          <w:szCs w:val="24"/>
        </w:rPr>
      </w:pPr>
      <w:r w:rsidRPr="00DF7639">
        <w:rPr>
          <w:rFonts w:ascii="Times New Roman" w:eastAsia="Calibri" w:hAnsi="Times New Roman" w:cs="Times New Roman"/>
          <w:sz w:val="24"/>
          <w:szCs w:val="24"/>
        </w:rPr>
        <w:t>Дата заполнения _____________________________</w:t>
      </w:r>
    </w:p>
    <w:p w:rsidR="006B2E32" w:rsidRPr="00DF7639" w:rsidRDefault="006B2E32" w:rsidP="006B2E32">
      <w:pPr>
        <w:rPr>
          <w:rFonts w:ascii="Times New Roman" w:eastAsia="Calibri" w:hAnsi="Times New Roman" w:cs="Times New Roman"/>
          <w:sz w:val="24"/>
          <w:szCs w:val="24"/>
        </w:rPr>
      </w:pPr>
      <w:r w:rsidRPr="00DF7639">
        <w:rPr>
          <w:rFonts w:ascii="Times New Roman" w:eastAsia="Calibri" w:hAnsi="Times New Roman" w:cs="Times New Roman"/>
          <w:sz w:val="24"/>
          <w:szCs w:val="24"/>
        </w:rPr>
        <w:t>Воспитатель ________________________________________________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544"/>
        <w:gridCol w:w="1276"/>
        <w:gridCol w:w="3118"/>
        <w:gridCol w:w="3402"/>
        <w:gridCol w:w="3261"/>
      </w:tblGrid>
      <w:tr w:rsidR="006B2E32" w:rsidRPr="00DF7639" w:rsidTr="001338ED">
        <w:tc>
          <w:tcPr>
            <w:tcW w:w="562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Имя, фамилия ребенка</w:t>
            </w:r>
          </w:p>
        </w:tc>
        <w:tc>
          <w:tcPr>
            <w:tcW w:w="1276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Возраст ребенка</w:t>
            </w:r>
          </w:p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(полных лет, месяцев)</w:t>
            </w:r>
          </w:p>
        </w:tc>
        <w:tc>
          <w:tcPr>
            <w:tcW w:w="3118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уровень</w:t>
            </w:r>
          </w:p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Проявляет интерес к новым предметам, манипулирует ими, практически обнаруживая их возможности; многократно воспроизводит действия.</w:t>
            </w:r>
          </w:p>
        </w:tc>
        <w:tc>
          <w:tcPr>
            <w:tcW w:w="3402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уровень</w:t>
            </w:r>
          </w:p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Задает вопросы относительно конкретных вещей и явлений (Что? Как? Зачем?); высказывает простые предположения, осуществляет вариативные действия по отношению к исследуемому объекту, добиваясь нужного результата.</w:t>
            </w:r>
          </w:p>
        </w:tc>
        <w:tc>
          <w:tcPr>
            <w:tcW w:w="326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уровень</w:t>
            </w:r>
          </w:p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Задает вопросы об отвлеченных вещах; обнаруживает стремление к упорядочиванию фактов и представлений, способен к простому рассуждению; проявляет интерес к символическим языкам (графические схемы, письмо).</w:t>
            </w:r>
          </w:p>
        </w:tc>
      </w:tr>
      <w:tr w:rsidR="006B2E32" w:rsidRPr="00DF7639" w:rsidTr="001338ED">
        <w:tc>
          <w:tcPr>
            <w:tcW w:w="562" w:type="dxa"/>
            <w:shd w:val="clear" w:color="auto" w:fill="auto"/>
          </w:tcPr>
          <w:p w:rsidR="006B2E32" w:rsidRPr="00DF7639" w:rsidRDefault="006B2E32" w:rsidP="001338ED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6B2E32" w:rsidRPr="00DF7639" w:rsidRDefault="006B2E32" w:rsidP="001338ED">
            <w:pPr>
              <w:spacing w:after="0"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2E32" w:rsidRPr="00DF7639" w:rsidRDefault="006B2E32" w:rsidP="001338ED">
            <w:pPr>
              <w:spacing w:after="0"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B2E32" w:rsidRPr="00DF7639" w:rsidRDefault="006B2E32" w:rsidP="001338ED">
            <w:pPr>
              <w:spacing w:after="0"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B2E32" w:rsidRPr="00DF7639" w:rsidRDefault="006B2E32" w:rsidP="001338ED">
            <w:pPr>
              <w:spacing w:after="0"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B2E32" w:rsidRPr="00DF7639" w:rsidRDefault="006B2E32" w:rsidP="001338ED">
            <w:pPr>
              <w:spacing w:after="0"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2E32" w:rsidRPr="00DF7639" w:rsidRDefault="006B2E32" w:rsidP="006B2E3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2E32" w:rsidRPr="00DF7639" w:rsidRDefault="006B2E32" w:rsidP="006B2E32">
      <w:pPr>
        <w:widowControl w:val="0"/>
        <w:autoSpaceDE w:val="0"/>
        <w:autoSpaceDN w:val="0"/>
        <w:spacing w:after="0" w:line="24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DF7639">
        <w:rPr>
          <w:rFonts w:ascii="Times New Roman" w:hAnsi="Times New Roman" w:cs="Times New Roman"/>
          <w:w w:val="95"/>
          <w:sz w:val="24"/>
          <w:szCs w:val="24"/>
        </w:rPr>
        <w:lastRenderedPageBreak/>
        <w:t>«обычно»</w:t>
      </w:r>
      <w:r w:rsidRPr="00DF7639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color w:val="1F1F1F"/>
          <w:w w:val="90"/>
          <w:sz w:val="24"/>
          <w:szCs w:val="24"/>
        </w:rPr>
        <w:t>—</w:t>
      </w:r>
      <w:r w:rsidRPr="00DF7639">
        <w:rPr>
          <w:rFonts w:ascii="Times New Roman" w:hAnsi="Times New Roman" w:cs="Times New Roman"/>
          <w:color w:val="1F1F1F"/>
          <w:spacing w:val="12"/>
          <w:w w:val="90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данный</w:t>
      </w:r>
      <w:r w:rsidRPr="00DF7639">
        <w:rPr>
          <w:rFonts w:ascii="Times New Roman" w:hAnsi="Times New Roman" w:cs="Times New Roman"/>
          <w:spacing w:val="36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уровень-качество</w:t>
      </w:r>
      <w:r w:rsidRPr="00DF7639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инициативы</w:t>
      </w:r>
      <w:r w:rsidRPr="00DF7639">
        <w:rPr>
          <w:rFonts w:ascii="Times New Roman" w:hAnsi="Times New Roman" w:cs="Times New Roman"/>
          <w:spacing w:val="53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является</w:t>
      </w:r>
      <w:r w:rsidRPr="00DF7639">
        <w:rPr>
          <w:rFonts w:ascii="Times New Roman" w:hAnsi="Times New Roman" w:cs="Times New Roman"/>
          <w:spacing w:val="39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типичным,</w:t>
      </w:r>
      <w:r w:rsidRPr="00DF7639">
        <w:rPr>
          <w:rFonts w:ascii="Times New Roman" w:hAnsi="Times New Roman" w:cs="Times New Roman"/>
          <w:spacing w:val="49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характерным</w:t>
      </w:r>
      <w:r w:rsidRPr="00DF7639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DF7639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ребенка,</w:t>
      </w:r>
      <w:r w:rsidRPr="00DF7639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проявляется</w:t>
      </w:r>
      <w:r w:rsidRPr="00DF7639">
        <w:rPr>
          <w:rFonts w:ascii="Times New Roman" w:hAnsi="Times New Roman" w:cs="Times New Roman"/>
          <w:spacing w:val="56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у</w:t>
      </w:r>
      <w:r w:rsidRPr="00DF7639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него</w:t>
      </w:r>
      <w:r w:rsidRPr="00DF7639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чаще</w:t>
      </w:r>
      <w:r w:rsidRPr="00DF7639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всего,</w:t>
      </w:r>
    </w:p>
    <w:p w:rsidR="006B2E32" w:rsidRPr="00DF7639" w:rsidRDefault="006B2E32" w:rsidP="006B2E32">
      <w:pPr>
        <w:widowControl w:val="0"/>
        <w:autoSpaceDE w:val="0"/>
        <w:autoSpaceDN w:val="0"/>
        <w:spacing w:before="5" w:after="0" w:line="24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DF7639">
        <w:rPr>
          <w:rFonts w:ascii="Times New Roman" w:hAnsi="Times New Roman" w:cs="Times New Roman"/>
          <w:w w:val="97"/>
          <w:sz w:val="24"/>
          <w:szCs w:val="24"/>
        </w:rPr>
        <w:t>«изредка</w:t>
      </w:r>
      <w:r w:rsidRPr="00DF7639">
        <w:rPr>
          <w:rFonts w:ascii="Times New Roman" w:hAnsi="Times New Roman" w:cs="Times New Roman"/>
          <w:spacing w:val="-115"/>
          <w:w w:val="97"/>
          <w:sz w:val="24"/>
          <w:szCs w:val="24"/>
        </w:rPr>
        <w:t>»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—</w:t>
      </w:r>
      <w:r w:rsidRPr="00DF7639">
        <w:rPr>
          <w:rFonts w:ascii="Times New Roman" w:hAnsi="Times New Roman" w:cs="Times New Roman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8"/>
          <w:sz w:val="24"/>
          <w:szCs w:val="24"/>
        </w:rPr>
        <w:t>данны</w:t>
      </w:r>
      <w:r w:rsidRPr="00DF7639">
        <w:rPr>
          <w:rFonts w:ascii="Times New Roman" w:hAnsi="Times New Roman" w:cs="Times New Roman"/>
          <w:w w:val="98"/>
          <w:sz w:val="24"/>
          <w:szCs w:val="24"/>
        </w:rPr>
        <w:t>й</w:t>
      </w:r>
      <w:r w:rsidRPr="00DF763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8"/>
          <w:sz w:val="24"/>
          <w:szCs w:val="24"/>
        </w:rPr>
        <w:t>уровень-качество</w:t>
      </w:r>
      <w:r w:rsidRPr="00DF763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6"/>
          <w:sz w:val="24"/>
          <w:szCs w:val="24"/>
        </w:rPr>
        <w:t>инициатив</w:t>
      </w:r>
      <w:r w:rsidRPr="00DF7639">
        <w:rPr>
          <w:rFonts w:ascii="Times New Roman" w:hAnsi="Times New Roman" w:cs="Times New Roman"/>
          <w:w w:val="96"/>
          <w:sz w:val="24"/>
          <w:szCs w:val="24"/>
        </w:rPr>
        <w:t>ы</w:t>
      </w:r>
      <w:r w:rsidRPr="00DF7639">
        <w:rPr>
          <w:rFonts w:ascii="Times New Roman" w:hAnsi="Times New Roman" w:cs="Times New Roman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4"/>
          <w:sz w:val="24"/>
          <w:szCs w:val="24"/>
        </w:rPr>
        <w:t>н</w:t>
      </w:r>
      <w:r w:rsidRPr="00DF7639">
        <w:rPr>
          <w:rFonts w:ascii="Times New Roman" w:hAnsi="Times New Roman" w:cs="Times New Roman"/>
          <w:w w:val="94"/>
          <w:sz w:val="24"/>
          <w:szCs w:val="24"/>
        </w:rPr>
        <w:t>е</w:t>
      </w:r>
      <w:r w:rsidRPr="00DF763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характерен</w:t>
      </w:r>
      <w:r w:rsidRPr="00DF763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дл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DF763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6"/>
          <w:sz w:val="24"/>
          <w:szCs w:val="24"/>
        </w:rPr>
        <w:t>ребенка,</w:t>
      </w:r>
      <w:r w:rsidRPr="00DF763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5"/>
          <w:sz w:val="24"/>
          <w:szCs w:val="24"/>
        </w:rPr>
        <w:t>н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DF763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6"/>
          <w:sz w:val="24"/>
          <w:szCs w:val="24"/>
        </w:rPr>
        <w:t>проявляетс</w:t>
      </w:r>
      <w:r w:rsidRPr="00DF7639">
        <w:rPr>
          <w:rFonts w:ascii="Times New Roman" w:hAnsi="Times New Roman" w:cs="Times New Roman"/>
          <w:w w:val="96"/>
          <w:sz w:val="24"/>
          <w:szCs w:val="24"/>
        </w:rPr>
        <w:t>я</w:t>
      </w:r>
      <w:r w:rsidRPr="00DF7639">
        <w:rPr>
          <w:rFonts w:ascii="Times New Roman" w:hAnsi="Times New Roman" w:cs="Times New Roman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1"/>
          <w:sz w:val="24"/>
          <w:szCs w:val="24"/>
        </w:rPr>
        <w:t>в</w:t>
      </w:r>
      <w:r w:rsidRPr="00DF76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8"/>
          <w:sz w:val="24"/>
          <w:szCs w:val="24"/>
        </w:rPr>
        <w:t>ег</w:t>
      </w:r>
      <w:r w:rsidRPr="00DF7639">
        <w:rPr>
          <w:rFonts w:ascii="Times New Roman" w:hAnsi="Times New Roman" w:cs="Times New Roman"/>
          <w:w w:val="98"/>
          <w:sz w:val="24"/>
          <w:szCs w:val="24"/>
        </w:rPr>
        <w:t>о</w:t>
      </w:r>
      <w:r w:rsidRPr="00DF763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деятельност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и</w:t>
      </w:r>
      <w:r w:rsidRPr="00DF7639">
        <w:rPr>
          <w:rFonts w:ascii="Times New Roman" w:hAnsi="Times New Roman" w:cs="Times New Roman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6"/>
          <w:sz w:val="24"/>
          <w:szCs w:val="24"/>
        </w:rPr>
        <w:t>врем</w:t>
      </w:r>
      <w:r w:rsidRPr="00DF7639">
        <w:rPr>
          <w:rFonts w:ascii="Times New Roman" w:hAnsi="Times New Roman" w:cs="Times New Roman"/>
          <w:w w:val="96"/>
          <w:sz w:val="24"/>
          <w:szCs w:val="24"/>
        </w:rPr>
        <w:t>я</w:t>
      </w:r>
      <w:r w:rsidRPr="00DF763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от</w:t>
      </w:r>
      <w:r w:rsidRPr="00DF763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времени,</w:t>
      </w:r>
    </w:p>
    <w:p w:rsidR="006B2E32" w:rsidRPr="00DF7639" w:rsidRDefault="006B2E32" w:rsidP="006B2E32">
      <w:pPr>
        <w:widowControl w:val="0"/>
        <w:tabs>
          <w:tab w:val="left" w:pos="1433"/>
        </w:tabs>
        <w:autoSpaceDE w:val="0"/>
        <w:autoSpaceDN w:val="0"/>
        <w:spacing w:after="0" w:line="273" w:lineRule="exact"/>
        <w:ind w:left="141"/>
        <w:rPr>
          <w:rFonts w:ascii="Times New Roman" w:hAnsi="Times New Roman" w:cs="Times New Roman"/>
          <w:sz w:val="24"/>
          <w:szCs w:val="24"/>
        </w:rPr>
      </w:pPr>
      <w:r w:rsidRPr="00DF7639">
        <w:rPr>
          <w:rFonts w:ascii="Times New Roman" w:hAnsi="Times New Roman" w:cs="Times New Roman"/>
          <w:w w:val="97"/>
          <w:sz w:val="24"/>
          <w:szCs w:val="24"/>
        </w:rPr>
        <w:t>«никогд</w:t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а</w:t>
      </w:r>
      <w:r w:rsidRPr="00DF7639">
        <w:rPr>
          <w:rFonts w:ascii="Times New Roman" w:hAnsi="Times New Roman" w:cs="Times New Roman"/>
          <w:spacing w:val="-235"/>
          <w:w w:val="97"/>
          <w:sz w:val="24"/>
          <w:szCs w:val="24"/>
        </w:rPr>
        <w:t>—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»</w:t>
      </w:r>
      <w:r w:rsidRPr="00DF7639">
        <w:rPr>
          <w:rFonts w:ascii="Times New Roman" w:hAnsi="Times New Roman" w:cs="Times New Roman"/>
          <w:sz w:val="24"/>
          <w:szCs w:val="24"/>
        </w:rPr>
        <w:tab/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данны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й</w:t>
      </w:r>
      <w:r w:rsidRPr="00DF7639">
        <w:rPr>
          <w:rFonts w:ascii="Times New Roman" w:hAnsi="Times New Roman" w:cs="Times New Roman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8"/>
          <w:sz w:val="24"/>
          <w:szCs w:val="24"/>
        </w:rPr>
        <w:t>уровень-качество</w:t>
      </w:r>
      <w:r w:rsidRPr="00DF763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инициатив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ы</w:t>
      </w:r>
      <w:r w:rsidRPr="00DF763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н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е</w:t>
      </w:r>
      <w:r w:rsidRPr="00DF763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проявляетс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DF763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8"/>
          <w:sz w:val="24"/>
          <w:szCs w:val="24"/>
        </w:rPr>
        <w:t>в</w:t>
      </w:r>
      <w:r w:rsidRPr="00DF76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деятельност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и</w:t>
      </w:r>
      <w:r w:rsidRPr="00DF7639">
        <w:rPr>
          <w:rFonts w:ascii="Times New Roman" w:hAnsi="Times New Roman" w:cs="Times New Roman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ребенка</w:t>
      </w:r>
      <w:r w:rsidRPr="00DF763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совсем.</w:t>
      </w:r>
    </w:p>
    <w:p w:rsidR="006B2E32" w:rsidRPr="00DF7639" w:rsidRDefault="006B2E32" w:rsidP="006B2E32">
      <w:pPr>
        <w:pStyle w:val="Default"/>
        <w:rPr>
          <w:b/>
          <w:bCs/>
        </w:rPr>
      </w:pPr>
    </w:p>
    <w:p w:rsidR="006B2E32" w:rsidRPr="00DF7639" w:rsidRDefault="006B2E32" w:rsidP="006B2E32">
      <w:pPr>
        <w:pStyle w:val="Default"/>
        <w:rPr>
          <w:b/>
          <w:bCs/>
        </w:rPr>
      </w:pPr>
    </w:p>
    <w:p w:rsidR="006B2E32" w:rsidRPr="00DF7639" w:rsidRDefault="006B2E32" w:rsidP="006B2E3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7639">
        <w:rPr>
          <w:rFonts w:ascii="Times New Roman" w:eastAsia="Calibri" w:hAnsi="Times New Roman" w:cs="Times New Roman"/>
          <w:b/>
          <w:bCs/>
          <w:sz w:val="24"/>
          <w:szCs w:val="24"/>
        </w:rPr>
        <w:t>нифицированная карта развития детей ___________________________ группы____________________</w:t>
      </w:r>
    </w:p>
    <w:p w:rsidR="006B2E32" w:rsidRPr="00DF7639" w:rsidRDefault="006B2E32" w:rsidP="006B2E3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E32" w:rsidRPr="00DF7639" w:rsidRDefault="006B2E32" w:rsidP="006B2E3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7639">
        <w:rPr>
          <w:rFonts w:ascii="Times New Roman" w:eastAsia="Calibri" w:hAnsi="Times New Roman" w:cs="Times New Roman"/>
          <w:b/>
          <w:bCs/>
          <w:sz w:val="24"/>
          <w:szCs w:val="24"/>
        </w:rPr>
        <w:t>Бланк 5. ДВИГАТЕЛЬНАЯ ИНИЦИАТИВА</w:t>
      </w:r>
    </w:p>
    <w:p w:rsidR="006B2E32" w:rsidRPr="00DF7639" w:rsidRDefault="006B2E32" w:rsidP="006B2E3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7639">
        <w:rPr>
          <w:rFonts w:ascii="Times New Roman" w:eastAsia="Calibri" w:hAnsi="Times New Roman" w:cs="Times New Roman"/>
          <w:sz w:val="24"/>
          <w:szCs w:val="24"/>
        </w:rPr>
        <w:t>(наблюдение за различными формами двигательной деятельности)</w:t>
      </w:r>
    </w:p>
    <w:p w:rsidR="006B2E32" w:rsidRPr="00DF7639" w:rsidRDefault="006B2E32" w:rsidP="006B2E32">
      <w:pPr>
        <w:rPr>
          <w:rFonts w:ascii="Times New Roman" w:eastAsia="Calibri" w:hAnsi="Times New Roman" w:cs="Times New Roman"/>
          <w:sz w:val="24"/>
          <w:szCs w:val="24"/>
        </w:rPr>
      </w:pPr>
    </w:p>
    <w:p w:rsidR="006B2E32" w:rsidRPr="00DF7639" w:rsidRDefault="006B2E32" w:rsidP="006B2E32">
      <w:pPr>
        <w:rPr>
          <w:rFonts w:ascii="Times New Roman" w:eastAsia="Calibri" w:hAnsi="Times New Roman" w:cs="Times New Roman"/>
          <w:sz w:val="24"/>
          <w:szCs w:val="24"/>
        </w:rPr>
      </w:pPr>
      <w:r w:rsidRPr="00DF7639">
        <w:rPr>
          <w:rFonts w:ascii="Times New Roman" w:eastAsia="Calibri" w:hAnsi="Times New Roman" w:cs="Times New Roman"/>
          <w:sz w:val="24"/>
          <w:szCs w:val="24"/>
        </w:rPr>
        <w:t>Дата заполнения _____________________________</w:t>
      </w:r>
    </w:p>
    <w:p w:rsidR="006B2E32" w:rsidRPr="00DF7639" w:rsidRDefault="006B2E32" w:rsidP="006B2E32">
      <w:pPr>
        <w:rPr>
          <w:rFonts w:ascii="Times New Roman" w:eastAsia="Calibri" w:hAnsi="Times New Roman" w:cs="Times New Roman"/>
          <w:sz w:val="24"/>
          <w:szCs w:val="24"/>
        </w:rPr>
      </w:pPr>
      <w:r w:rsidRPr="00DF7639">
        <w:rPr>
          <w:rFonts w:ascii="Times New Roman" w:eastAsia="Calibri" w:hAnsi="Times New Roman" w:cs="Times New Roman"/>
          <w:sz w:val="24"/>
          <w:szCs w:val="24"/>
        </w:rPr>
        <w:t>Воспитатель ________________________________________________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544"/>
        <w:gridCol w:w="1276"/>
        <w:gridCol w:w="3118"/>
        <w:gridCol w:w="3402"/>
        <w:gridCol w:w="3261"/>
      </w:tblGrid>
      <w:tr w:rsidR="006B2E32" w:rsidRPr="00DF7639" w:rsidTr="001338ED">
        <w:tc>
          <w:tcPr>
            <w:tcW w:w="562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Имя, фамилия ребенка</w:t>
            </w:r>
          </w:p>
        </w:tc>
        <w:tc>
          <w:tcPr>
            <w:tcW w:w="1276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Возраст ребенка</w:t>
            </w:r>
          </w:p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(полных лет, месяцев)</w:t>
            </w:r>
          </w:p>
        </w:tc>
        <w:tc>
          <w:tcPr>
            <w:tcW w:w="3118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уровень</w:t>
            </w:r>
          </w:p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С удовольствием участвует в играх, организованных взрослым, при появлении интересного предмета не ограничивается его созерцанием, а перемещается ближе к нему, стремится совершать с ним трансформации физического характера (катает, бросает и т.д.)</w:t>
            </w:r>
          </w:p>
        </w:tc>
        <w:tc>
          <w:tcPr>
            <w:tcW w:w="3402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уровень</w:t>
            </w:r>
          </w:p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Интересуется у взрослого, почему у него не получаются те или иные движения, в игре стремится освоить новые типы движений, подражая взрослому.</w:t>
            </w:r>
          </w:p>
        </w:tc>
        <w:tc>
          <w:tcPr>
            <w:tcW w:w="326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уровень</w:t>
            </w:r>
          </w:p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Интересуется у взрослого, как выполнить те или иные физические упражнения наиболее эффективно, охотно выполняет различную деятельность, сопряженную с физической нагрузкой, отмечает свои достижения в том или ином виде спорта.</w:t>
            </w:r>
          </w:p>
        </w:tc>
      </w:tr>
      <w:tr w:rsidR="006B2E32" w:rsidRPr="00DF7639" w:rsidTr="001338ED">
        <w:tc>
          <w:tcPr>
            <w:tcW w:w="562" w:type="dxa"/>
            <w:shd w:val="clear" w:color="auto" w:fill="auto"/>
          </w:tcPr>
          <w:p w:rsidR="006B2E32" w:rsidRPr="00DF7639" w:rsidRDefault="006B2E32" w:rsidP="001338ED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6B2E32" w:rsidRPr="00DF7639" w:rsidRDefault="006B2E32" w:rsidP="001338ED">
            <w:pPr>
              <w:spacing w:after="0"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2E32" w:rsidRPr="00DF7639" w:rsidRDefault="006B2E32" w:rsidP="001338ED">
            <w:pPr>
              <w:spacing w:after="0"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B2E32" w:rsidRPr="00DF7639" w:rsidRDefault="006B2E32" w:rsidP="001338ED">
            <w:pPr>
              <w:spacing w:after="0"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B2E32" w:rsidRPr="00DF7639" w:rsidRDefault="006B2E32" w:rsidP="001338ED">
            <w:pPr>
              <w:spacing w:after="0"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B2E32" w:rsidRPr="00DF7639" w:rsidRDefault="006B2E32" w:rsidP="001338ED">
            <w:pPr>
              <w:spacing w:after="0"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2E32" w:rsidRPr="00DF7639" w:rsidRDefault="006B2E32" w:rsidP="006B2E3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2E32" w:rsidRPr="00DF7639" w:rsidRDefault="006B2E32" w:rsidP="006B2E32">
      <w:pPr>
        <w:widowControl w:val="0"/>
        <w:autoSpaceDE w:val="0"/>
        <w:autoSpaceDN w:val="0"/>
        <w:spacing w:after="0" w:line="24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DF7639">
        <w:rPr>
          <w:rFonts w:ascii="Times New Roman" w:hAnsi="Times New Roman" w:cs="Times New Roman"/>
          <w:w w:val="95"/>
          <w:sz w:val="24"/>
          <w:szCs w:val="24"/>
        </w:rPr>
        <w:t>«обычно»</w:t>
      </w:r>
      <w:r w:rsidRPr="00DF7639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color w:val="1F1F1F"/>
          <w:w w:val="90"/>
          <w:sz w:val="24"/>
          <w:szCs w:val="24"/>
        </w:rPr>
        <w:t>—</w:t>
      </w:r>
      <w:r w:rsidRPr="00DF7639">
        <w:rPr>
          <w:rFonts w:ascii="Times New Roman" w:hAnsi="Times New Roman" w:cs="Times New Roman"/>
          <w:color w:val="1F1F1F"/>
          <w:spacing w:val="12"/>
          <w:w w:val="90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данный</w:t>
      </w:r>
      <w:r w:rsidRPr="00DF7639">
        <w:rPr>
          <w:rFonts w:ascii="Times New Roman" w:hAnsi="Times New Roman" w:cs="Times New Roman"/>
          <w:spacing w:val="36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уровень-качество</w:t>
      </w:r>
      <w:r w:rsidRPr="00DF7639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инициативы</w:t>
      </w:r>
      <w:r w:rsidRPr="00DF7639">
        <w:rPr>
          <w:rFonts w:ascii="Times New Roman" w:hAnsi="Times New Roman" w:cs="Times New Roman"/>
          <w:spacing w:val="53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является</w:t>
      </w:r>
      <w:r w:rsidRPr="00DF7639">
        <w:rPr>
          <w:rFonts w:ascii="Times New Roman" w:hAnsi="Times New Roman" w:cs="Times New Roman"/>
          <w:spacing w:val="39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типичным,</w:t>
      </w:r>
      <w:r w:rsidRPr="00DF7639">
        <w:rPr>
          <w:rFonts w:ascii="Times New Roman" w:hAnsi="Times New Roman" w:cs="Times New Roman"/>
          <w:spacing w:val="49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характерным</w:t>
      </w:r>
      <w:r w:rsidRPr="00DF7639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DF7639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ребенка,</w:t>
      </w:r>
      <w:r w:rsidRPr="00DF7639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проявляется</w:t>
      </w:r>
      <w:r w:rsidRPr="00DF7639">
        <w:rPr>
          <w:rFonts w:ascii="Times New Roman" w:hAnsi="Times New Roman" w:cs="Times New Roman"/>
          <w:spacing w:val="56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у</w:t>
      </w:r>
      <w:r w:rsidRPr="00DF7639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него</w:t>
      </w:r>
      <w:r w:rsidRPr="00DF7639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чаще</w:t>
      </w:r>
      <w:r w:rsidRPr="00DF7639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всего,</w:t>
      </w:r>
    </w:p>
    <w:p w:rsidR="006B2E32" w:rsidRPr="00DF7639" w:rsidRDefault="006B2E32" w:rsidP="006B2E32">
      <w:pPr>
        <w:widowControl w:val="0"/>
        <w:autoSpaceDE w:val="0"/>
        <w:autoSpaceDN w:val="0"/>
        <w:spacing w:before="5" w:after="0" w:line="24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DF7639">
        <w:rPr>
          <w:rFonts w:ascii="Times New Roman" w:hAnsi="Times New Roman" w:cs="Times New Roman"/>
          <w:w w:val="97"/>
          <w:sz w:val="24"/>
          <w:szCs w:val="24"/>
        </w:rPr>
        <w:lastRenderedPageBreak/>
        <w:t>«изредка</w:t>
      </w:r>
      <w:r w:rsidRPr="00DF7639">
        <w:rPr>
          <w:rFonts w:ascii="Times New Roman" w:hAnsi="Times New Roman" w:cs="Times New Roman"/>
          <w:spacing w:val="-115"/>
          <w:w w:val="97"/>
          <w:sz w:val="24"/>
          <w:szCs w:val="24"/>
        </w:rPr>
        <w:t>»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—</w:t>
      </w:r>
      <w:r w:rsidRPr="00DF7639">
        <w:rPr>
          <w:rFonts w:ascii="Times New Roman" w:hAnsi="Times New Roman" w:cs="Times New Roman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8"/>
          <w:sz w:val="24"/>
          <w:szCs w:val="24"/>
        </w:rPr>
        <w:t>данны</w:t>
      </w:r>
      <w:r w:rsidRPr="00DF7639">
        <w:rPr>
          <w:rFonts w:ascii="Times New Roman" w:hAnsi="Times New Roman" w:cs="Times New Roman"/>
          <w:w w:val="98"/>
          <w:sz w:val="24"/>
          <w:szCs w:val="24"/>
        </w:rPr>
        <w:t>й</w:t>
      </w:r>
      <w:r w:rsidRPr="00DF763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8"/>
          <w:sz w:val="24"/>
          <w:szCs w:val="24"/>
        </w:rPr>
        <w:t>уровень-качество</w:t>
      </w:r>
      <w:r w:rsidRPr="00DF763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6"/>
          <w:sz w:val="24"/>
          <w:szCs w:val="24"/>
        </w:rPr>
        <w:t>инициатив</w:t>
      </w:r>
      <w:r w:rsidRPr="00DF7639">
        <w:rPr>
          <w:rFonts w:ascii="Times New Roman" w:hAnsi="Times New Roman" w:cs="Times New Roman"/>
          <w:w w:val="96"/>
          <w:sz w:val="24"/>
          <w:szCs w:val="24"/>
        </w:rPr>
        <w:t>ы</w:t>
      </w:r>
      <w:r w:rsidRPr="00DF7639">
        <w:rPr>
          <w:rFonts w:ascii="Times New Roman" w:hAnsi="Times New Roman" w:cs="Times New Roman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4"/>
          <w:sz w:val="24"/>
          <w:szCs w:val="24"/>
        </w:rPr>
        <w:t>н</w:t>
      </w:r>
      <w:r w:rsidRPr="00DF7639">
        <w:rPr>
          <w:rFonts w:ascii="Times New Roman" w:hAnsi="Times New Roman" w:cs="Times New Roman"/>
          <w:w w:val="94"/>
          <w:sz w:val="24"/>
          <w:szCs w:val="24"/>
        </w:rPr>
        <w:t>е</w:t>
      </w:r>
      <w:r w:rsidRPr="00DF763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характерен</w:t>
      </w:r>
      <w:r w:rsidRPr="00DF763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дл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DF763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6"/>
          <w:sz w:val="24"/>
          <w:szCs w:val="24"/>
        </w:rPr>
        <w:t>ребенка,</w:t>
      </w:r>
      <w:r w:rsidRPr="00DF763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5"/>
          <w:sz w:val="24"/>
          <w:szCs w:val="24"/>
        </w:rPr>
        <w:t>н</w:t>
      </w:r>
      <w:r w:rsidRPr="00DF7639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DF763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6"/>
          <w:sz w:val="24"/>
          <w:szCs w:val="24"/>
        </w:rPr>
        <w:t>проявляетс</w:t>
      </w:r>
      <w:r w:rsidRPr="00DF7639">
        <w:rPr>
          <w:rFonts w:ascii="Times New Roman" w:hAnsi="Times New Roman" w:cs="Times New Roman"/>
          <w:w w:val="96"/>
          <w:sz w:val="24"/>
          <w:szCs w:val="24"/>
        </w:rPr>
        <w:t>я</w:t>
      </w:r>
      <w:r w:rsidRPr="00DF7639">
        <w:rPr>
          <w:rFonts w:ascii="Times New Roman" w:hAnsi="Times New Roman" w:cs="Times New Roman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1"/>
          <w:sz w:val="24"/>
          <w:szCs w:val="24"/>
        </w:rPr>
        <w:t>в</w:t>
      </w:r>
      <w:r w:rsidRPr="00DF76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8"/>
          <w:sz w:val="24"/>
          <w:szCs w:val="24"/>
        </w:rPr>
        <w:t>ег</w:t>
      </w:r>
      <w:r w:rsidRPr="00DF7639">
        <w:rPr>
          <w:rFonts w:ascii="Times New Roman" w:hAnsi="Times New Roman" w:cs="Times New Roman"/>
          <w:w w:val="98"/>
          <w:sz w:val="24"/>
          <w:szCs w:val="24"/>
        </w:rPr>
        <w:t>о</w:t>
      </w:r>
      <w:r w:rsidRPr="00DF763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деятельност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и</w:t>
      </w:r>
      <w:r w:rsidRPr="00DF7639">
        <w:rPr>
          <w:rFonts w:ascii="Times New Roman" w:hAnsi="Times New Roman" w:cs="Times New Roman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6"/>
          <w:sz w:val="24"/>
          <w:szCs w:val="24"/>
        </w:rPr>
        <w:t>врем</w:t>
      </w:r>
      <w:r w:rsidRPr="00DF7639">
        <w:rPr>
          <w:rFonts w:ascii="Times New Roman" w:hAnsi="Times New Roman" w:cs="Times New Roman"/>
          <w:w w:val="96"/>
          <w:sz w:val="24"/>
          <w:szCs w:val="24"/>
        </w:rPr>
        <w:t>я</w:t>
      </w:r>
      <w:r w:rsidRPr="00DF763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от</w:t>
      </w:r>
      <w:r w:rsidRPr="00DF763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времени,</w:t>
      </w:r>
    </w:p>
    <w:p w:rsidR="006B2E32" w:rsidRPr="00DF7639" w:rsidRDefault="006B2E32" w:rsidP="006B2E32">
      <w:pPr>
        <w:widowControl w:val="0"/>
        <w:tabs>
          <w:tab w:val="left" w:pos="1433"/>
        </w:tabs>
        <w:autoSpaceDE w:val="0"/>
        <w:autoSpaceDN w:val="0"/>
        <w:spacing w:after="0" w:line="273" w:lineRule="exact"/>
        <w:ind w:left="141"/>
        <w:rPr>
          <w:rFonts w:ascii="Times New Roman" w:hAnsi="Times New Roman" w:cs="Times New Roman"/>
          <w:sz w:val="24"/>
          <w:szCs w:val="24"/>
        </w:rPr>
      </w:pPr>
      <w:r w:rsidRPr="00DF7639">
        <w:rPr>
          <w:rFonts w:ascii="Times New Roman" w:hAnsi="Times New Roman" w:cs="Times New Roman"/>
          <w:w w:val="97"/>
          <w:sz w:val="24"/>
          <w:szCs w:val="24"/>
        </w:rPr>
        <w:t>«никогд</w:t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а</w:t>
      </w:r>
      <w:r w:rsidRPr="00DF7639">
        <w:rPr>
          <w:rFonts w:ascii="Times New Roman" w:hAnsi="Times New Roman" w:cs="Times New Roman"/>
          <w:spacing w:val="-235"/>
          <w:w w:val="97"/>
          <w:sz w:val="24"/>
          <w:szCs w:val="24"/>
        </w:rPr>
        <w:t>—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»</w:t>
      </w:r>
      <w:r w:rsidRPr="00DF7639">
        <w:rPr>
          <w:rFonts w:ascii="Times New Roman" w:hAnsi="Times New Roman" w:cs="Times New Roman"/>
          <w:sz w:val="24"/>
          <w:szCs w:val="24"/>
        </w:rPr>
        <w:tab/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данны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й</w:t>
      </w:r>
      <w:r w:rsidRPr="00DF7639">
        <w:rPr>
          <w:rFonts w:ascii="Times New Roman" w:hAnsi="Times New Roman" w:cs="Times New Roman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8"/>
          <w:sz w:val="24"/>
          <w:szCs w:val="24"/>
        </w:rPr>
        <w:t>уровень-качество</w:t>
      </w:r>
      <w:r w:rsidRPr="00DF763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инициатив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ы</w:t>
      </w:r>
      <w:r w:rsidRPr="00DF763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н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е</w:t>
      </w:r>
      <w:r w:rsidRPr="00DF763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проявляетс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DF763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8"/>
          <w:sz w:val="24"/>
          <w:szCs w:val="24"/>
        </w:rPr>
        <w:t>в</w:t>
      </w:r>
      <w:r w:rsidRPr="00DF76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деятельност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и</w:t>
      </w:r>
      <w:r w:rsidRPr="00DF7639">
        <w:rPr>
          <w:rFonts w:ascii="Times New Roman" w:hAnsi="Times New Roman" w:cs="Times New Roman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w w:val="97"/>
          <w:sz w:val="24"/>
          <w:szCs w:val="24"/>
        </w:rPr>
        <w:t>ребенка</w:t>
      </w:r>
      <w:r w:rsidRPr="00DF763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7639">
        <w:rPr>
          <w:rFonts w:ascii="Times New Roman" w:hAnsi="Times New Roman" w:cs="Times New Roman"/>
          <w:spacing w:val="-1"/>
          <w:w w:val="97"/>
          <w:sz w:val="24"/>
          <w:szCs w:val="24"/>
        </w:rPr>
        <w:t>совсем.</w:t>
      </w:r>
    </w:p>
    <w:p w:rsidR="006B2E32" w:rsidRPr="00DF7639" w:rsidRDefault="006B2E32" w:rsidP="006B2E32">
      <w:pPr>
        <w:pStyle w:val="Default"/>
        <w:rPr>
          <w:b/>
          <w:bCs/>
        </w:rPr>
      </w:pPr>
    </w:p>
    <w:p w:rsidR="006B2E32" w:rsidRPr="00DF7639" w:rsidRDefault="006B2E32" w:rsidP="006B2E32">
      <w:pPr>
        <w:pStyle w:val="Default"/>
        <w:rPr>
          <w:b/>
          <w:bCs/>
        </w:rPr>
      </w:pPr>
      <w:r w:rsidRPr="00DF7639">
        <w:rPr>
          <w:b/>
          <w:bCs/>
        </w:rPr>
        <w:t>ПРИЛОЖЕНИЕ 7</w:t>
      </w:r>
    </w:p>
    <w:p w:rsidR="006B2E32" w:rsidRDefault="006B2E32" w:rsidP="006B2E32">
      <w:pPr>
        <w:pStyle w:val="Default"/>
        <w:jc w:val="center"/>
        <w:rPr>
          <w:b/>
          <w:bCs/>
        </w:rPr>
      </w:pPr>
    </w:p>
    <w:p w:rsidR="006B2E32" w:rsidRPr="00F144FF" w:rsidRDefault="006B2E32" w:rsidP="006B2E32">
      <w:pPr>
        <w:pStyle w:val="Default"/>
        <w:jc w:val="center"/>
        <w:rPr>
          <w:b/>
          <w:bCs/>
          <w:sz w:val="28"/>
          <w:szCs w:val="28"/>
        </w:rPr>
      </w:pPr>
      <w:r w:rsidRPr="00F144FF">
        <w:rPr>
          <w:b/>
          <w:bCs/>
          <w:sz w:val="28"/>
          <w:szCs w:val="28"/>
        </w:rPr>
        <w:t>ОБЩИЙ АНАЛИЗ</w:t>
      </w:r>
    </w:p>
    <w:p w:rsidR="006B2E32" w:rsidRPr="00F144FF" w:rsidRDefault="006B2E32" w:rsidP="006B2E32">
      <w:pPr>
        <w:pStyle w:val="Default"/>
        <w:jc w:val="center"/>
        <w:rPr>
          <w:b/>
          <w:bCs/>
          <w:sz w:val="28"/>
          <w:szCs w:val="28"/>
        </w:rPr>
      </w:pPr>
      <w:r w:rsidRPr="00F144FF">
        <w:rPr>
          <w:b/>
          <w:bCs/>
          <w:sz w:val="28"/>
          <w:szCs w:val="28"/>
        </w:rPr>
        <w:t>качества взаимодействия всех участников образовательных отношений</w:t>
      </w:r>
    </w:p>
    <w:p w:rsidR="006B2E32" w:rsidRDefault="006B2E32" w:rsidP="006B2E32">
      <w:pPr>
        <w:pStyle w:val="Defaul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9292"/>
        <w:gridCol w:w="4934"/>
      </w:tblGrid>
      <w:tr w:rsidR="006B2E32" w:rsidRPr="003270B6" w:rsidTr="001338ED">
        <w:tc>
          <w:tcPr>
            <w:tcW w:w="534" w:type="dxa"/>
            <w:vMerge w:val="restart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№ п/п</w:t>
            </w:r>
          </w:p>
        </w:tc>
        <w:tc>
          <w:tcPr>
            <w:tcW w:w="9658" w:type="dxa"/>
            <w:vMerge w:val="restart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Параметры соответствия</w:t>
            </w:r>
          </w:p>
        </w:tc>
        <w:tc>
          <w:tcPr>
            <w:tcW w:w="5096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Степень соответствия</w:t>
            </w:r>
          </w:p>
        </w:tc>
      </w:tr>
      <w:tr w:rsidR="006B2E32" w:rsidRPr="003270B6" w:rsidTr="001338ED">
        <w:tc>
          <w:tcPr>
            <w:tcW w:w="534" w:type="dxa"/>
            <w:vMerge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658" w:type="dxa"/>
            <w:vMerge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5096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От 0 до 3 баллов</w:t>
            </w:r>
          </w:p>
        </w:tc>
      </w:tr>
      <w:tr w:rsidR="006B2E32" w:rsidRPr="00F144FF" w:rsidTr="001338ED">
        <w:tc>
          <w:tcPr>
            <w:tcW w:w="534" w:type="dxa"/>
            <w:shd w:val="clear" w:color="auto" w:fill="auto"/>
          </w:tcPr>
          <w:p w:rsidR="006B2E32" w:rsidRPr="00F144FF" w:rsidRDefault="006B2E32" w:rsidP="001338ED">
            <w:pPr>
              <w:pStyle w:val="Default"/>
              <w:spacing w:line="360" w:lineRule="auto"/>
              <w:jc w:val="center"/>
            </w:pPr>
            <w:r w:rsidRPr="00F144FF">
              <w:t>1.</w:t>
            </w:r>
          </w:p>
        </w:tc>
        <w:tc>
          <w:tcPr>
            <w:tcW w:w="9658" w:type="dxa"/>
            <w:shd w:val="clear" w:color="auto" w:fill="auto"/>
          </w:tcPr>
          <w:p w:rsidR="006B2E32" w:rsidRPr="00F144FF" w:rsidRDefault="006B2E32" w:rsidP="001338ED">
            <w:pPr>
              <w:pStyle w:val="Default"/>
              <w:spacing w:line="360" w:lineRule="auto"/>
              <w:jc w:val="both"/>
            </w:pPr>
            <w:r>
              <w:t>Взаимодействие сотрудников с детьми</w:t>
            </w:r>
          </w:p>
        </w:tc>
        <w:tc>
          <w:tcPr>
            <w:tcW w:w="5096" w:type="dxa"/>
            <w:shd w:val="clear" w:color="auto" w:fill="auto"/>
          </w:tcPr>
          <w:p w:rsidR="006B2E32" w:rsidRPr="00F144FF" w:rsidRDefault="006B2E32" w:rsidP="001338ED">
            <w:pPr>
              <w:pStyle w:val="Default"/>
              <w:spacing w:line="360" w:lineRule="auto"/>
              <w:jc w:val="center"/>
            </w:pPr>
          </w:p>
        </w:tc>
      </w:tr>
      <w:tr w:rsidR="006B2E32" w:rsidRPr="00F144FF" w:rsidTr="001338ED">
        <w:tc>
          <w:tcPr>
            <w:tcW w:w="534" w:type="dxa"/>
            <w:shd w:val="clear" w:color="auto" w:fill="auto"/>
          </w:tcPr>
          <w:p w:rsidR="006B2E32" w:rsidRPr="00F144FF" w:rsidRDefault="006B2E32" w:rsidP="001338ED">
            <w:pPr>
              <w:pStyle w:val="Default"/>
              <w:spacing w:line="360" w:lineRule="auto"/>
              <w:jc w:val="center"/>
            </w:pPr>
            <w:r>
              <w:t>2.</w:t>
            </w:r>
          </w:p>
        </w:tc>
        <w:tc>
          <w:tcPr>
            <w:tcW w:w="9658" w:type="dxa"/>
            <w:shd w:val="clear" w:color="auto" w:fill="auto"/>
          </w:tcPr>
          <w:p w:rsidR="006B2E32" w:rsidRPr="00F144FF" w:rsidRDefault="006B2E32" w:rsidP="001338ED">
            <w:pPr>
              <w:pStyle w:val="Default"/>
              <w:spacing w:line="360" w:lineRule="auto"/>
              <w:jc w:val="both"/>
            </w:pPr>
            <w:r>
              <w:t>Взаимодействие с родителями обучающихся</w:t>
            </w:r>
          </w:p>
        </w:tc>
        <w:tc>
          <w:tcPr>
            <w:tcW w:w="5096" w:type="dxa"/>
            <w:shd w:val="clear" w:color="auto" w:fill="auto"/>
          </w:tcPr>
          <w:p w:rsidR="006B2E32" w:rsidRPr="00F144FF" w:rsidRDefault="006B2E32" w:rsidP="001338ED">
            <w:pPr>
              <w:pStyle w:val="Default"/>
              <w:spacing w:line="360" w:lineRule="auto"/>
              <w:jc w:val="center"/>
            </w:pPr>
          </w:p>
        </w:tc>
      </w:tr>
      <w:tr w:rsidR="006B2E32" w:rsidRPr="00F144FF" w:rsidTr="001338ED">
        <w:tc>
          <w:tcPr>
            <w:tcW w:w="534" w:type="dxa"/>
            <w:shd w:val="clear" w:color="auto" w:fill="auto"/>
          </w:tcPr>
          <w:p w:rsidR="006B2E32" w:rsidRPr="00F144FF" w:rsidRDefault="006B2E32" w:rsidP="001338ED">
            <w:pPr>
              <w:pStyle w:val="Default"/>
              <w:spacing w:line="360" w:lineRule="auto"/>
              <w:jc w:val="center"/>
            </w:pPr>
            <w:r>
              <w:t>3.</w:t>
            </w:r>
          </w:p>
        </w:tc>
        <w:tc>
          <w:tcPr>
            <w:tcW w:w="9658" w:type="dxa"/>
            <w:shd w:val="clear" w:color="auto" w:fill="auto"/>
          </w:tcPr>
          <w:p w:rsidR="006B2E32" w:rsidRPr="00F144FF" w:rsidRDefault="006B2E32" w:rsidP="001338ED">
            <w:pPr>
              <w:pStyle w:val="Default"/>
              <w:spacing w:line="360" w:lineRule="auto"/>
              <w:jc w:val="both"/>
            </w:pPr>
            <w:r>
              <w:t>Взаимодействие с социумом</w:t>
            </w:r>
          </w:p>
        </w:tc>
        <w:tc>
          <w:tcPr>
            <w:tcW w:w="5096" w:type="dxa"/>
            <w:shd w:val="clear" w:color="auto" w:fill="auto"/>
          </w:tcPr>
          <w:p w:rsidR="006B2E32" w:rsidRPr="00F144FF" w:rsidRDefault="006B2E32" w:rsidP="001338ED">
            <w:pPr>
              <w:pStyle w:val="Default"/>
              <w:spacing w:line="360" w:lineRule="auto"/>
              <w:jc w:val="center"/>
            </w:pPr>
          </w:p>
        </w:tc>
      </w:tr>
      <w:tr w:rsidR="006B2E32" w:rsidRPr="00F144FF" w:rsidTr="001338ED">
        <w:tc>
          <w:tcPr>
            <w:tcW w:w="534" w:type="dxa"/>
            <w:shd w:val="clear" w:color="auto" w:fill="auto"/>
          </w:tcPr>
          <w:p w:rsidR="006B2E32" w:rsidRPr="00F144FF" w:rsidRDefault="006B2E32" w:rsidP="001338ED">
            <w:pPr>
              <w:pStyle w:val="Default"/>
              <w:jc w:val="center"/>
            </w:pPr>
          </w:p>
        </w:tc>
        <w:tc>
          <w:tcPr>
            <w:tcW w:w="9658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both"/>
              <w:rPr>
                <w:b/>
                <w:bCs/>
              </w:rPr>
            </w:pPr>
          </w:p>
          <w:p w:rsidR="006B2E32" w:rsidRPr="003270B6" w:rsidRDefault="006B2E32" w:rsidP="001338ED">
            <w:pPr>
              <w:pStyle w:val="Default"/>
              <w:jc w:val="both"/>
              <w:rPr>
                <w:b/>
                <w:bCs/>
              </w:rPr>
            </w:pPr>
            <w:r w:rsidRPr="003270B6">
              <w:rPr>
                <w:b/>
                <w:bCs/>
              </w:rPr>
              <w:t>Итоговая оценка:</w:t>
            </w:r>
          </w:p>
          <w:p w:rsidR="006B2E32" w:rsidRPr="003270B6" w:rsidRDefault="006B2E32" w:rsidP="001338ED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5096" w:type="dxa"/>
            <w:shd w:val="clear" w:color="auto" w:fill="auto"/>
          </w:tcPr>
          <w:p w:rsidR="006B2E32" w:rsidRPr="00F144FF" w:rsidRDefault="006B2E32" w:rsidP="001338ED">
            <w:pPr>
              <w:pStyle w:val="Default"/>
              <w:jc w:val="center"/>
            </w:pPr>
          </w:p>
        </w:tc>
      </w:tr>
    </w:tbl>
    <w:p w:rsidR="006B2E32" w:rsidRDefault="006B2E32" w:rsidP="006B2E32">
      <w:pPr>
        <w:pStyle w:val="Default"/>
        <w:jc w:val="center"/>
      </w:pPr>
    </w:p>
    <w:p w:rsidR="006B2E32" w:rsidRDefault="006B2E32" w:rsidP="006B2E32">
      <w:pPr>
        <w:pStyle w:val="Default"/>
        <w:jc w:val="center"/>
        <w:rPr>
          <w:b/>
          <w:bCs/>
          <w:sz w:val="28"/>
          <w:szCs w:val="28"/>
        </w:rPr>
      </w:pPr>
      <w:r w:rsidRPr="00F144FF">
        <w:rPr>
          <w:b/>
          <w:bCs/>
          <w:sz w:val="28"/>
          <w:szCs w:val="28"/>
        </w:rPr>
        <w:t>КАРТА анализа качества взаимодействия сотрудников с детьми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9163"/>
        <w:gridCol w:w="1236"/>
        <w:gridCol w:w="1236"/>
        <w:gridCol w:w="1235"/>
        <w:gridCol w:w="1246"/>
      </w:tblGrid>
      <w:tr w:rsidR="006B2E32" w:rsidRPr="003270B6" w:rsidTr="001338ED">
        <w:tc>
          <w:tcPr>
            <w:tcW w:w="675" w:type="dxa"/>
            <w:vMerge w:val="restart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№ п/п</w:t>
            </w:r>
          </w:p>
        </w:tc>
        <w:tc>
          <w:tcPr>
            <w:tcW w:w="9498" w:type="dxa"/>
            <w:vMerge w:val="restart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Параметры соответствия</w:t>
            </w:r>
          </w:p>
        </w:tc>
        <w:tc>
          <w:tcPr>
            <w:tcW w:w="5115" w:type="dxa"/>
            <w:gridSpan w:val="4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Степень соответствия</w:t>
            </w:r>
          </w:p>
        </w:tc>
      </w:tr>
      <w:tr w:rsidR="006B2E32" w:rsidRPr="003270B6" w:rsidTr="001338ED">
        <w:tc>
          <w:tcPr>
            <w:tcW w:w="675" w:type="dxa"/>
            <w:vMerge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498" w:type="dxa"/>
            <w:vMerge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3</w:t>
            </w: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both"/>
              <w:rPr>
                <w:b/>
                <w:bCs/>
              </w:rPr>
            </w:pPr>
            <w:r w:rsidRPr="003270B6">
              <w:rPr>
                <w:b/>
                <w:bCs/>
              </w:rPr>
              <w:t>Сотрудники создают и поддерживают доброжелательную атмосферу в группе</w:t>
            </w:r>
          </w:p>
        </w:tc>
        <w:tc>
          <w:tcPr>
            <w:tcW w:w="5115" w:type="dxa"/>
            <w:gridSpan w:val="4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Общая оценка -</w:t>
            </w: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>
              <w:t>1.1.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Общаются с детьми дружелюбно, уважительно, вежливо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>
              <w:t>1.2.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Поддерживают доброжелательные отношения между детьми (предотвращают конфликтные ситуации, собственным примером демонстрируют положительное отношение ко всем детям)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>
              <w:t>1.3.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Сотрудники не ограничивают естественный шум в группе (подвижные игры, смех, свободный разговор и пр.)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>
              <w:t>1.4.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Голос взрослого не доминирует над голосами детей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>
              <w:t>1.5.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Взрослые не прибегают к физическому наказанию или другим негативным дисциплинарным методам, которые обижают, пугают или унижают детей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2.</w:t>
            </w:r>
          </w:p>
        </w:tc>
        <w:tc>
          <w:tcPr>
            <w:tcW w:w="9498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both"/>
              <w:rPr>
                <w:b/>
                <w:bCs/>
              </w:rPr>
            </w:pPr>
            <w:r w:rsidRPr="003270B6">
              <w:rPr>
                <w:b/>
                <w:bCs/>
              </w:rPr>
              <w:t>Сотрудники способствуют установлению доверительных отношений с детьми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>
              <w:lastRenderedPageBreak/>
              <w:t>2.1.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Обращаются к детям по имени, ласково (гладят по голове, обнимают, сажают на колени и т.п.)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>
              <w:t>2.2.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В индивидуальном общении с ребенком выбирают позицию «глаза на одном уровне»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>
              <w:t>2.3.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Учитывают потребность детей в поддержке взрослых (проявляют внимание к настроениям, желаниям, достижениям и неудачам каждого ребенка, успокаивают и подбадривают расстроенных детей и т.п.)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>
              <w:t>2.4.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Побуждают детей высказывать свои чувства и мысли, рассказывать о событиях, участниками которых они были (о своей семье, друзьях, мечтах, переживаниях и пр.); сами делятся своими переживаниями, рассказывают о себе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>
              <w:t>2.5.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Тепло обращаются с детьми во время различных режимных моментов (в том числе утром при встрече с ребенком, во время еды, подготовки ко сну, переодевания и пр.)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3.</w:t>
            </w:r>
          </w:p>
        </w:tc>
        <w:tc>
          <w:tcPr>
            <w:tcW w:w="9498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both"/>
              <w:rPr>
                <w:b/>
                <w:bCs/>
              </w:rPr>
            </w:pPr>
            <w:r w:rsidRPr="003270B6">
              <w:rPr>
                <w:b/>
                <w:bCs/>
              </w:rPr>
              <w:t>Сотрудники чутко реагируют на инициативу детей в общении</w:t>
            </w:r>
          </w:p>
        </w:tc>
        <w:tc>
          <w:tcPr>
            <w:tcW w:w="5115" w:type="dxa"/>
            <w:gridSpan w:val="4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 w:rsidRPr="003270B6">
              <w:rPr>
                <w:b/>
                <w:bCs/>
              </w:rPr>
              <w:t>Общая оценка -</w:t>
            </w: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>
              <w:t>3.1.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Выслушивают детей с вниманием и уважением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>
              <w:t>3.2.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Вежливо и доброжелательно отвечают на вопросы и обращения детей, обсуждают их проблемы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>
              <w:t>3.3.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Откликаются на любые просьбы детей о сотрудничестве и совместной деятельности (вместе поиграть, почитать, порисовать и пр.); в случае невозможности удовлетворить просьбу ребенка объясняют причину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4.</w:t>
            </w:r>
          </w:p>
        </w:tc>
        <w:tc>
          <w:tcPr>
            <w:tcW w:w="9498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both"/>
              <w:rPr>
                <w:b/>
                <w:bCs/>
              </w:rPr>
            </w:pPr>
            <w:r w:rsidRPr="003270B6">
              <w:rPr>
                <w:b/>
                <w:bCs/>
              </w:rPr>
              <w:t>Взаимодействуя с детьми, сотрудники учитывают их возрастные и индивидуальные особенности</w:t>
            </w:r>
          </w:p>
        </w:tc>
        <w:tc>
          <w:tcPr>
            <w:tcW w:w="5115" w:type="dxa"/>
            <w:gridSpan w:val="4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 w:rsidRPr="003270B6">
              <w:rPr>
                <w:b/>
                <w:bCs/>
              </w:rPr>
              <w:t>Общая оценка -</w:t>
            </w: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>
              <w:t>4.1.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При организации игр и занятий принимают во внимание интересы детей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>
              <w:t>4.2.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В ходе игры, занятий, режимных моментов и в свободной деятельности учитывают привычки, характер, темперамент, настроение, состояние ребенка (терпимо относится к затруднениям, позволяют действовать в своем темпе, помогают справиться с трудностями, стремятся найти особый подход к застенчивым, конфликтным детям и др.)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>
              <w:t>4.3.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Предлагая образцы деятельности, не настаивают на их точном воспроизведении детьми младшего и среднего дошкольного возраста; отмечая ошибки старших детей, делают это мягко, не ущемляя достоинство ребенка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>
              <w:t>4.4.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Помогая ребенку освоить трудное или новое действие, проявляют заинтересованность и доброжелательность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>
              <w:t>4.5.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Взаимодействуя с ребенком, педагоги учитывают данные педагогической диагностики его развития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lastRenderedPageBreak/>
              <w:t>5.</w:t>
            </w:r>
          </w:p>
        </w:tc>
        <w:tc>
          <w:tcPr>
            <w:tcW w:w="9498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both"/>
              <w:rPr>
                <w:b/>
                <w:bCs/>
              </w:rPr>
            </w:pPr>
            <w:r w:rsidRPr="003270B6">
              <w:rPr>
                <w:b/>
                <w:bCs/>
              </w:rPr>
              <w:t>Сотрудники уделяют специальное внимание детям с особыми образовательными потребностями</w:t>
            </w:r>
          </w:p>
        </w:tc>
        <w:tc>
          <w:tcPr>
            <w:tcW w:w="5115" w:type="dxa"/>
            <w:gridSpan w:val="4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 w:rsidRPr="003270B6">
              <w:rPr>
                <w:b/>
                <w:bCs/>
              </w:rPr>
              <w:t>Общая оценка -</w:t>
            </w: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>
              <w:t>5.1.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Помогают детям с особыми потребностями включиться в детский коллектив и в образовательный процесс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>
              <w:t>5.2.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Уделяют специальное внимание детям, подвергшимся физическому и психологическому насилию (своевременно выявляют случаи жестокого или пренебрежительного обращения с ребенком, оказывают поддержку ребенку и его семье, в соответствии с рекомендациями специалистов)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6.</w:t>
            </w:r>
          </w:p>
        </w:tc>
        <w:tc>
          <w:tcPr>
            <w:tcW w:w="9498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both"/>
              <w:rPr>
                <w:b/>
                <w:bCs/>
              </w:rPr>
            </w:pPr>
            <w:r w:rsidRPr="003270B6">
              <w:rPr>
                <w:b/>
                <w:bCs/>
              </w:rPr>
              <w:t>Сотрудники используют позитивные способы коррекции поведения детей</w:t>
            </w:r>
          </w:p>
        </w:tc>
        <w:tc>
          <w:tcPr>
            <w:tcW w:w="5115" w:type="dxa"/>
            <w:gridSpan w:val="4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 w:rsidRPr="003270B6">
              <w:rPr>
                <w:b/>
                <w:bCs/>
              </w:rPr>
              <w:t>Общая оценка -</w:t>
            </w: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>
              <w:t>6.1.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Чаще пользуются поощрением, поддержкой детей, чем порицанием и запрещением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>
              <w:t>6.2.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Порицания относятся только к отдельным действиям ребенка,  но не адресуют их к его личности, не ущемляют его достоинства (например, «Ты поступил плохо», но не «Плохой» и т.п.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>
              <w:t>6.3.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Корректируя действия ребенка, взрослый предлагает образец желательного действия или средство для исправления ошибки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7.</w:t>
            </w:r>
          </w:p>
        </w:tc>
        <w:tc>
          <w:tcPr>
            <w:tcW w:w="9498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both"/>
              <w:rPr>
                <w:b/>
                <w:bCs/>
              </w:rPr>
            </w:pPr>
            <w:r w:rsidRPr="003270B6">
              <w:rPr>
                <w:b/>
                <w:bCs/>
              </w:rPr>
              <w:t>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8.</w:t>
            </w:r>
          </w:p>
        </w:tc>
        <w:tc>
          <w:tcPr>
            <w:tcW w:w="9498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both"/>
              <w:rPr>
                <w:b/>
                <w:bCs/>
              </w:rPr>
            </w:pPr>
            <w:r w:rsidRPr="003270B6">
              <w:rPr>
                <w:b/>
                <w:bCs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both"/>
              <w:rPr>
                <w:b/>
                <w:bCs/>
              </w:rPr>
            </w:pPr>
          </w:p>
          <w:p w:rsidR="006B2E32" w:rsidRPr="003270B6" w:rsidRDefault="006B2E32" w:rsidP="001338ED">
            <w:pPr>
              <w:pStyle w:val="Default"/>
              <w:jc w:val="both"/>
              <w:rPr>
                <w:b/>
                <w:bCs/>
              </w:rPr>
            </w:pPr>
            <w:r w:rsidRPr="003270B6">
              <w:rPr>
                <w:b/>
                <w:bCs/>
              </w:rPr>
              <w:t>Итоговая оценка:</w:t>
            </w:r>
          </w:p>
          <w:p w:rsidR="006B2E32" w:rsidRPr="003270B6" w:rsidRDefault="006B2E32" w:rsidP="001338ED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5115" w:type="dxa"/>
            <w:gridSpan w:val="4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 w:rsidRPr="003270B6">
              <w:rPr>
                <w:b/>
                <w:bCs/>
              </w:rPr>
              <w:t>Общая оценка -</w:t>
            </w:r>
          </w:p>
        </w:tc>
      </w:tr>
    </w:tbl>
    <w:p w:rsidR="006B2E32" w:rsidRPr="00F144FF" w:rsidRDefault="006B2E32" w:rsidP="006B2E32">
      <w:pPr>
        <w:pStyle w:val="Default"/>
        <w:jc w:val="center"/>
        <w:rPr>
          <w:b/>
          <w:bCs/>
          <w:sz w:val="28"/>
          <w:szCs w:val="28"/>
        </w:rPr>
      </w:pPr>
    </w:p>
    <w:p w:rsidR="006B2E32" w:rsidRDefault="006B2E32" w:rsidP="006B2E32">
      <w:pPr>
        <w:pStyle w:val="Default"/>
        <w:jc w:val="center"/>
      </w:pPr>
    </w:p>
    <w:p w:rsidR="00ED4CD1" w:rsidRDefault="00ED4CD1" w:rsidP="006B2E32">
      <w:pPr>
        <w:pStyle w:val="Default"/>
        <w:jc w:val="center"/>
        <w:rPr>
          <w:b/>
          <w:bCs/>
          <w:sz w:val="28"/>
          <w:szCs w:val="28"/>
        </w:rPr>
      </w:pPr>
    </w:p>
    <w:p w:rsidR="006B2E32" w:rsidRPr="00AE21B7" w:rsidRDefault="006B2E32" w:rsidP="006B2E32">
      <w:pPr>
        <w:pStyle w:val="Default"/>
        <w:jc w:val="center"/>
        <w:rPr>
          <w:b/>
          <w:bCs/>
          <w:sz w:val="28"/>
          <w:szCs w:val="28"/>
        </w:rPr>
      </w:pPr>
      <w:r w:rsidRPr="00AE21B7">
        <w:rPr>
          <w:b/>
          <w:bCs/>
          <w:sz w:val="28"/>
          <w:szCs w:val="28"/>
        </w:rPr>
        <w:t>КАРТА</w:t>
      </w:r>
    </w:p>
    <w:p w:rsidR="006B2E32" w:rsidRDefault="006B2E32" w:rsidP="006B2E32">
      <w:pPr>
        <w:pStyle w:val="Default"/>
        <w:jc w:val="center"/>
        <w:rPr>
          <w:b/>
          <w:bCs/>
          <w:sz w:val="28"/>
          <w:szCs w:val="28"/>
        </w:rPr>
      </w:pPr>
      <w:r w:rsidRPr="00AE21B7">
        <w:rPr>
          <w:b/>
          <w:bCs/>
          <w:sz w:val="28"/>
          <w:szCs w:val="28"/>
        </w:rPr>
        <w:t>анализа качества взаимодействия с родителями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9161"/>
        <w:gridCol w:w="1236"/>
        <w:gridCol w:w="1236"/>
        <w:gridCol w:w="1236"/>
        <w:gridCol w:w="1247"/>
      </w:tblGrid>
      <w:tr w:rsidR="006B2E32" w:rsidRPr="003270B6" w:rsidTr="001338ED">
        <w:tc>
          <w:tcPr>
            <w:tcW w:w="675" w:type="dxa"/>
            <w:vMerge w:val="restart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bookmarkStart w:id="2" w:name="_Hlk82175890"/>
            <w:r w:rsidRPr="003270B6">
              <w:rPr>
                <w:b/>
                <w:bCs/>
              </w:rPr>
              <w:t>№ п/п</w:t>
            </w:r>
          </w:p>
        </w:tc>
        <w:tc>
          <w:tcPr>
            <w:tcW w:w="9498" w:type="dxa"/>
            <w:vMerge w:val="restart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Параметры соответствия</w:t>
            </w:r>
          </w:p>
        </w:tc>
        <w:tc>
          <w:tcPr>
            <w:tcW w:w="5115" w:type="dxa"/>
            <w:gridSpan w:val="4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Степень соответствия</w:t>
            </w:r>
          </w:p>
        </w:tc>
      </w:tr>
      <w:tr w:rsidR="006B2E32" w:rsidRPr="003270B6" w:rsidTr="001338ED">
        <w:tc>
          <w:tcPr>
            <w:tcW w:w="675" w:type="dxa"/>
            <w:vMerge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498" w:type="dxa"/>
            <w:vMerge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3</w:t>
            </w: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E03A4F" w:rsidRDefault="006B2E32" w:rsidP="001338ED">
            <w:pPr>
              <w:pStyle w:val="Default"/>
              <w:jc w:val="center"/>
            </w:pPr>
            <w:r>
              <w:t>1.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Отсутствие формализма в организации работы с семьей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lastRenderedPageBreak/>
              <w:t>2.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Учет социального запроса (интересов, потребностей) родителей в планировании работы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bookmarkEnd w:id="2"/>
      <w:tr w:rsidR="006B2E32" w:rsidRPr="00E03A4F" w:rsidTr="001338ED">
        <w:tc>
          <w:tcPr>
            <w:tcW w:w="675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3.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Социологический анализ контингента семей воспитанников (получение данных о составе семьи, образовании родителей и т.д.) и учет его особенностей в планировании работы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4.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Использование разнообразных форм работы с семьей (индивидуальных, коллективных, наглядно-информационных), поиск и внедрение в практику новых нетрадиционных форм работы с семьей, преимущественно интерактивный характер взаимодействия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5.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Участие родителей в семейных конкурсах, праздниках, организуемых в ДОУ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6.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Систематическая организация активной психолого-педагогической работы по повышению компетентности и педагогов ДОУ, и родителей в области их взаимодействия; разнообразие форм консультативной помощи по актуальным вопросам взаимодействия (родительские собрания, семинары, работа в творческих группах, консультации, деловые игры, тренинги, круглый стол, «Родительский университет», педагогическая гостиная, мастер-классы по различным направлениям, дни открытых дверей и т.д.)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7.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Выявление, обобщение, распространение передового педагогического опыта взаимодействия с семьей и передового опыта семейного воспитания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8.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«Открытость» ДОУ№ для родителей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9.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Участие родителей в государственно-общественном управлении ДОУ – работа родительского комитета, участие родителей в деятельности Попечительского совета ДОУ и др.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10.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Отсутствие конфликтных ситуаций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both"/>
              <w:rPr>
                <w:b/>
                <w:bCs/>
              </w:rPr>
            </w:pPr>
            <w:r w:rsidRPr="003270B6">
              <w:rPr>
                <w:b/>
                <w:bCs/>
              </w:rPr>
              <w:t>Итоговая оценка:</w:t>
            </w:r>
          </w:p>
        </w:tc>
        <w:tc>
          <w:tcPr>
            <w:tcW w:w="5115" w:type="dxa"/>
            <w:gridSpan w:val="4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</w:tbl>
    <w:p w:rsidR="006B2E32" w:rsidRDefault="006B2E32" w:rsidP="006B2E3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КАРТА</w:t>
      </w:r>
    </w:p>
    <w:p w:rsidR="006B2E32" w:rsidRDefault="006B2E32" w:rsidP="006B2E3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анализа качества взаимодействия с социумом</w:t>
      </w:r>
    </w:p>
    <w:p w:rsidR="006B2E32" w:rsidRDefault="006B2E32" w:rsidP="006B2E32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9158"/>
        <w:gridCol w:w="1237"/>
        <w:gridCol w:w="1237"/>
        <w:gridCol w:w="1236"/>
        <w:gridCol w:w="1247"/>
      </w:tblGrid>
      <w:tr w:rsidR="006B2E32" w:rsidRPr="003270B6" w:rsidTr="001338ED">
        <w:tc>
          <w:tcPr>
            <w:tcW w:w="675" w:type="dxa"/>
            <w:vMerge w:val="restart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№ п/п</w:t>
            </w:r>
          </w:p>
        </w:tc>
        <w:tc>
          <w:tcPr>
            <w:tcW w:w="9498" w:type="dxa"/>
            <w:vMerge w:val="restart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Параметры соответствия</w:t>
            </w:r>
          </w:p>
        </w:tc>
        <w:tc>
          <w:tcPr>
            <w:tcW w:w="5115" w:type="dxa"/>
            <w:gridSpan w:val="4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Степень соответствия</w:t>
            </w:r>
          </w:p>
        </w:tc>
      </w:tr>
      <w:tr w:rsidR="006B2E32" w:rsidRPr="003270B6" w:rsidTr="001338ED">
        <w:tc>
          <w:tcPr>
            <w:tcW w:w="675" w:type="dxa"/>
            <w:vMerge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498" w:type="dxa"/>
            <w:vMerge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3</w:t>
            </w: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Направления сотрудничества</w:t>
            </w:r>
          </w:p>
        </w:tc>
        <w:tc>
          <w:tcPr>
            <w:tcW w:w="5115" w:type="dxa"/>
            <w:gridSpan w:val="4"/>
            <w:shd w:val="clear" w:color="auto" w:fill="auto"/>
          </w:tcPr>
          <w:p w:rsidR="006B2E32" w:rsidRPr="003270B6" w:rsidRDefault="006B2E32" w:rsidP="001338ED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Общая оценка -</w:t>
            </w: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1.1.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 xml:space="preserve">Взаимодействие с медицинскими учреждениями в целях создания единого </w:t>
            </w:r>
            <w:r>
              <w:lastRenderedPageBreak/>
              <w:t>образовательно-оздоровительного пространства ДОУ (детская поликлиника)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lastRenderedPageBreak/>
              <w:t>1.2.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Взаимодействие со спортивными учреждениями в целях создания единого образовательно-оздоровительного пространства (спортивные учреждения)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1.3.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Взаимодействие с учреждениями дополнительного образования и культуры в целях социокультурной самореализации участников образовательного процесса (театры, музеи, библиотеки, детские дома творчества)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1.4.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Взаимодействие с учреждениями образования в целях создания преемственности в организации образовательной системы (школы, институты, образовательные центры)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1.5.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Взаимодействие с иными социальными партнерами (ОГИБДД, МЧС и др.)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2.</w:t>
            </w:r>
          </w:p>
        </w:tc>
        <w:tc>
          <w:tcPr>
            <w:tcW w:w="9498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3270B6">
              <w:rPr>
                <w:b/>
                <w:bCs/>
              </w:rPr>
              <w:t>Организация сотрудничества</w:t>
            </w:r>
          </w:p>
        </w:tc>
        <w:tc>
          <w:tcPr>
            <w:tcW w:w="5115" w:type="dxa"/>
            <w:gridSpan w:val="4"/>
            <w:shd w:val="clear" w:color="auto" w:fill="auto"/>
          </w:tcPr>
          <w:p w:rsidR="006B2E32" w:rsidRPr="00E03A4F" w:rsidRDefault="006B2E32" w:rsidP="001338ED">
            <w:pPr>
              <w:pStyle w:val="Default"/>
              <w:spacing w:line="360" w:lineRule="auto"/>
              <w:jc w:val="center"/>
            </w:pPr>
            <w:r w:rsidRPr="003270B6">
              <w:rPr>
                <w:b/>
                <w:bCs/>
              </w:rPr>
              <w:t>Общая оценка -</w:t>
            </w: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2.1.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С социальными партнерами заключены договоры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2.2.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Выстроена систематическая образовательно-просветительская работа с детьми и родителями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2.3.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Имеется план работы по взаимодействию с социумом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  <w:r>
              <w:t>2.4.</w:t>
            </w:r>
          </w:p>
        </w:tc>
        <w:tc>
          <w:tcPr>
            <w:tcW w:w="9498" w:type="dxa"/>
            <w:shd w:val="clear" w:color="auto" w:fill="auto"/>
          </w:tcPr>
          <w:p w:rsidR="006B2E32" w:rsidRDefault="006B2E32" w:rsidP="001338ED">
            <w:pPr>
              <w:pStyle w:val="Default"/>
              <w:jc w:val="both"/>
            </w:pPr>
            <w:r>
              <w:t>Проводится более 6 мероприятий в год</w:t>
            </w:r>
          </w:p>
        </w:tc>
        <w:tc>
          <w:tcPr>
            <w:tcW w:w="1275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  <w:tc>
          <w:tcPr>
            <w:tcW w:w="1288" w:type="dxa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  <w:tr w:rsidR="006B2E32" w:rsidRPr="00E03A4F" w:rsidTr="001338ED">
        <w:tc>
          <w:tcPr>
            <w:tcW w:w="675" w:type="dxa"/>
            <w:shd w:val="clear" w:color="auto" w:fill="auto"/>
          </w:tcPr>
          <w:p w:rsidR="006B2E32" w:rsidRDefault="006B2E32" w:rsidP="001338ED">
            <w:pPr>
              <w:pStyle w:val="Default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6B2E32" w:rsidRPr="003270B6" w:rsidRDefault="006B2E32" w:rsidP="001338ED">
            <w:pPr>
              <w:pStyle w:val="Default"/>
              <w:jc w:val="both"/>
              <w:rPr>
                <w:b/>
                <w:bCs/>
              </w:rPr>
            </w:pPr>
          </w:p>
          <w:p w:rsidR="006B2E32" w:rsidRPr="003270B6" w:rsidRDefault="006B2E32" w:rsidP="001338ED">
            <w:pPr>
              <w:pStyle w:val="Default"/>
              <w:jc w:val="both"/>
              <w:rPr>
                <w:b/>
                <w:bCs/>
              </w:rPr>
            </w:pPr>
            <w:r w:rsidRPr="003270B6">
              <w:rPr>
                <w:b/>
                <w:bCs/>
              </w:rPr>
              <w:t>Итоговая оценка:</w:t>
            </w:r>
          </w:p>
          <w:p w:rsidR="006B2E32" w:rsidRPr="003270B6" w:rsidRDefault="006B2E32" w:rsidP="001338ED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5115" w:type="dxa"/>
            <w:gridSpan w:val="4"/>
            <w:shd w:val="clear" w:color="auto" w:fill="auto"/>
          </w:tcPr>
          <w:p w:rsidR="006B2E32" w:rsidRPr="00E03A4F" w:rsidRDefault="006B2E32" w:rsidP="001338ED">
            <w:pPr>
              <w:pStyle w:val="Default"/>
            </w:pPr>
          </w:p>
        </w:tc>
      </w:tr>
    </w:tbl>
    <w:p w:rsidR="006B2E32" w:rsidRDefault="006B2E32" w:rsidP="006B2E32">
      <w:pPr>
        <w:pStyle w:val="Default"/>
        <w:jc w:val="center"/>
        <w:rPr>
          <w:b/>
          <w:bCs/>
          <w:sz w:val="28"/>
          <w:szCs w:val="28"/>
        </w:rPr>
      </w:pPr>
    </w:p>
    <w:p w:rsidR="006B2E32" w:rsidRDefault="006B2E32" w:rsidP="006B2E32">
      <w:pPr>
        <w:pStyle w:val="Default"/>
        <w:jc w:val="center"/>
        <w:rPr>
          <w:b/>
          <w:bCs/>
          <w:sz w:val="28"/>
          <w:szCs w:val="28"/>
        </w:rPr>
      </w:pPr>
    </w:p>
    <w:p w:rsidR="00ED4CD1" w:rsidRDefault="00ED4CD1" w:rsidP="006B2E3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2E32" w:rsidRPr="00DF7639" w:rsidRDefault="006B2E32" w:rsidP="006B2E3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7639">
        <w:rPr>
          <w:rFonts w:ascii="Times New Roman" w:eastAsia="Calibri" w:hAnsi="Times New Roman" w:cs="Times New Roman"/>
          <w:b/>
          <w:sz w:val="24"/>
          <w:szCs w:val="24"/>
        </w:rPr>
        <w:t>ПРИЛОЖЕНИЕ 9</w:t>
      </w:r>
    </w:p>
    <w:p w:rsidR="006B2E32" w:rsidRPr="00DF7639" w:rsidRDefault="006B2E32" w:rsidP="006B2E3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639">
        <w:rPr>
          <w:rFonts w:ascii="Times New Roman" w:eastAsia="Calibri" w:hAnsi="Times New Roman" w:cs="Times New Roman"/>
          <w:b/>
          <w:sz w:val="24"/>
          <w:szCs w:val="24"/>
        </w:rPr>
        <w:t>ОБЩИЙ АНАЛИЗ качества материально-технических условий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0348"/>
        <w:gridCol w:w="3763"/>
      </w:tblGrid>
      <w:tr w:rsidR="006B2E32" w:rsidRPr="00DF7639" w:rsidTr="001338ED">
        <w:trPr>
          <w:trHeight w:val="489"/>
        </w:trPr>
        <w:tc>
          <w:tcPr>
            <w:tcW w:w="675" w:type="dxa"/>
            <w:vMerge w:val="restart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348" w:type="dxa"/>
            <w:vMerge w:val="restart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763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6B2E32" w:rsidRPr="00DF7639" w:rsidTr="001338ED">
        <w:tc>
          <w:tcPr>
            <w:tcW w:w="675" w:type="dxa"/>
            <w:vMerge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vMerge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0 до 3 баллов</w:t>
            </w: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48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материально-технических условий санитарно-эпидемиологическим правилам и нормативам</w:t>
            </w:r>
          </w:p>
        </w:tc>
        <w:tc>
          <w:tcPr>
            <w:tcW w:w="3763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348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материально-технических условий правилам пожарной безопасности</w:t>
            </w:r>
          </w:p>
        </w:tc>
        <w:tc>
          <w:tcPr>
            <w:tcW w:w="3763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48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материально-технических условий требованиям к средствам обучения и воспитания в зависимости от возраста и индивидуальных особенностей развития детей</w:t>
            </w:r>
          </w:p>
        </w:tc>
        <w:tc>
          <w:tcPr>
            <w:tcW w:w="3763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48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материально-технических условий требованиям к материально-техническому обеспечению программы (учебно-методические комплекты, оборудование, предметное оснащение) </w:t>
            </w:r>
          </w:p>
        </w:tc>
        <w:tc>
          <w:tcPr>
            <w:tcW w:w="3763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auto"/>
          </w:tcPr>
          <w:p w:rsidR="006B2E32" w:rsidRPr="00DF7639" w:rsidRDefault="006B2E32" w:rsidP="001338ED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3763" w:type="dxa"/>
            <w:shd w:val="clear" w:color="auto" w:fill="auto"/>
          </w:tcPr>
          <w:p w:rsidR="006B2E32" w:rsidRPr="00DF7639" w:rsidRDefault="006B2E32" w:rsidP="001338ED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2E32" w:rsidRPr="00DF7639" w:rsidRDefault="006B2E32" w:rsidP="006B2E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2E32" w:rsidRPr="00DF7639" w:rsidRDefault="006B2E32" w:rsidP="006B2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639">
        <w:rPr>
          <w:rFonts w:ascii="Times New Roman" w:eastAsia="Calibri" w:hAnsi="Times New Roman" w:cs="Times New Roman"/>
          <w:b/>
          <w:sz w:val="24"/>
          <w:szCs w:val="24"/>
        </w:rPr>
        <w:t>АНАЛИЗ</w:t>
      </w:r>
    </w:p>
    <w:p w:rsidR="006B2E32" w:rsidRPr="00DF7639" w:rsidRDefault="006B2E32" w:rsidP="006B2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639">
        <w:rPr>
          <w:rFonts w:ascii="Times New Roman" w:eastAsia="Calibri" w:hAnsi="Times New Roman" w:cs="Times New Roman"/>
          <w:b/>
          <w:sz w:val="24"/>
          <w:szCs w:val="24"/>
        </w:rPr>
        <w:t>соответствия материально-технических условий санитарно-эпидемиологическим правилам и нормативам</w:t>
      </w:r>
    </w:p>
    <w:p w:rsidR="006B2E32" w:rsidRPr="00DF7639" w:rsidRDefault="006B2E32" w:rsidP="006B2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0756"/>
        <w:gridCol w:w="850"/>
        <w:gridCol w:w="849"/>
        <w:gridCol w:w="850"/>
        <w:gridCol w:w="785"/>
      </w:tblGrid>
      <w:tr w:rsidR="006B2E32" w:rsidRPr="00DF7639" w:rsidTr="001338ED">
        <w:tc>
          <w:tcPr>
            <w:tcW w:w="675" w:type="dxa"/>
            <w:vMerge w:val="restart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773" w:type="dxa"/>
            <w:vMerge w:val="restart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338" w:type="dxa"/>
            <w:gridSpan w:val="4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6B2E32" w:rsidRPr="00DF7639" w:rsidTr="001338ED">
        <w:tc>
          <w:tcPr>
            <w:tcW w:w="675" w:type="dxa"/>
            <w:vMerge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Merge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предписаний органов, осуществляющих государственный надзор в сфере образования (Управление Федеральной службы по надзору в сфере защиты прав потребителей и благополучия человека по Краснодарскому краю)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Требование к оборудованию и содержанию территории ДОУ</w:t>
            </w:r>
          </w:p>
        </w:tc>
        <w:tc>
          <w:tcPr>
            <w:tcW w:w="3338" w:type="dxa"/>
            <w:gridSpan w:val="4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оценка -</w:t>
            </w: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ДОУ по периметру ограждена забором и полосой зеленых насаждений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Зеленые насаждения используются для разделения групповых площадок друг от друга и отделения групповых площадок от хозяйственной зоны.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не проводится посадка плодоносящих деревьев и кустарников, ядовитых и колючих растений.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Зона игровой территории включает в себя групповые площадки – индивидуальные для каждой группы (рекомендуемая площадь из расчета не менее 7,0 кв. м на 1 ребенка для  детей младенческого и раннего возраста (до 3-х лет) и не менее 9,0 кв.м на 1 ребенка дошкольного возраста (от 3-х до 7-ми лет)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Зона игровой территории включает в себя физкультурную площадку (одну или несколько).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зданию, помещениям, оборудованию и их содержанию</w:t>
            </w:r>
          </w:p>
        </w:tc>
        <w:tc>
          <w:tcPr>
            <w:tcW w:w="3338" w:type="dxa"/>
            <w:gridSpan w:val="4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оценка -</w:t>
            </w: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состав групповых ячеек ДОУ входят: раздевальная (приемная) (для приема детей и хранения </w:t>
            </w: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занятий детей с использованием компьютерной техники организация и режим занятий соответствует требованиям к персональным электронно- вычислительным машинам и организации работы.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размещению оборудования в помещениях ДОУ</w:t>
            </w:r>
          </w:p>
        </w:tc>
        <w:tc>
          <w:tcPr>
            <w:tcW w:w="3338" w:type="dxa"/>
            <w:gridSpan w:val="4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оценка -</w:t>
            </w: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основных помещений соответствует росту и возрасту детей, обязательным требованиям, установленных техническими регламентами или (и) национальными стандартами.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Детская мебель и оборудование для помещений изготовлены из материалов, безвредных для здоровья детей, и иметь документы, подтверждающие их происхождение и безопасность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групп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Раздевальные оборудованы шкафами для верхней одежды детей и персонала. Шкафы для одежды и обуви оборудованы индивидуальными ячейками-полками для головных уборов и крючками для верхней одежды. Каждая индивидуальная ячейка промаркирована.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групповых столы и стулья установлены по числу детей в группах. Столы и стулья соответствуют одной группы мебели и промаркированы. Подбор мебели для детей произведен с учетом роста детей согласно таблице </w:t>
            </w: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Основные размеры столов и стульев для детей раннего             Таблица 1</w:t>
            </w:r>
          </w:p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возраста и дошкольного возраста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85"/>
              <w:gridCol w:w="1979"/>
              <w:gridCol w:w="3118"/>
              <w:gridCol w:w="2148"/>
            </w:tblGrid>
            <w:tr w:rsidR="006B2E32" w:rsidRPr="00DF7639" w:rsidTr="001338ED">
              <w:tc>
                <w:tcPr>
                  <w:tcW w:w="3289" w:type="dxa"/>
                  <w:shd w:val="clear" w:color="auto" w:fill="auto"/>
                </w:tcPr>
                <w:p w:rsidR="006B2E32" w:rsidRPr="00DF7639" w:rsidRDefault="006B2E32" w:rsidP="001338E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F76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Группа роста детей (мм)</w:t>
                  </w:r>
                </w:p>
              </w:tc>
              <w:tc>
                <w:tcPr>
                  <w:tcW w:w="1981" w:type="dxa"/>
                  <w:shd w:val="clear" w:color="auto" w:fill="auto"/>
                </w:tcPr>
                <w:p w:rsidR="006B2E32" w:rsidRPr="00DF7639" w:rsidRDefault="006B2E32" w:rsidP="001338E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F76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Группа мебели</w:t>
                  </w:r>
                </w:p>
              </w:tc>
              <w:tc>
                <w:tcPr>
                  <w:tcW w:w="3122" w:type="dxa"/>
                  <w:shd w:val="clear" w:color="auto" w:fill="auto"/>
                </w:tcPr>
                <w:p w:rsidR="006B2E32" w:rsidRPr="00DF7639" w:rsidRDefault="006B2E32" w:rsidP="001338E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F76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Высота стола (мм)</w:t>
                  </w:r>
                </w:p>
              </w:tc>
              <w:tc>
                <w:tcPr>
                  <w:tcW w:w="2150" w:type="dxa"/>
                  <w:shd w:val="clear" w:color="auto" w:fill="auto"/>
                </w:tcPr>
                <w:p w:rsidR="006B2E32" w:rsidRPr="00DF7639" w:rsidRDefault="006B2E32" w:rsidP="001338E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F76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Высота стула (мм)</w:t>
                  </w:r>
                </w:p>
                <w:p w:rsidR="006B2E32" w:rsidRPr="00DF7639" w:rsidRDefault="006B2E32" w:rsidP="001338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2E32" w:rsidRPr="00DF7639" w:rsidTr="001338ED">
              <w:tc>
                <w:tcPr>
                  <w:tcW w:w="3289" w:type="dxa"/>
                  <w:shd w:val="clear" w:color="auto" w:fill="auto"/>
                </w:tcPr>
                <w:p w:rsidR="006B2E32" w:rsidRPr="00DF7639" w:rsidRDefault="006B2E32" w:rsidP="001338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F76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 850</w:t>
                  </w:r>
                </w:p>
              </w:tc>
              <w:tc>
                <w:tcPr>
                  <w:tcW w:w="1981" w:type="dxa"/>
                  <w:shd w:val="clear" w:color="auto" w:fill="auto"/>
                </w:tcPr>
                <w:p w:rsidR="006B2E32" w:rsidRPr="00DF7639" w:rsidRDefault="006B2E32" w:rsidP="001338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F76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3122" w:type="dxa"/>
                  <w:shd w:val="clear" w:color="auto" w:fill="auto"/>
                </w:tcPr>
                <w:p w:rsidR="006B2E32" w:rsidRPr="00DF7639" w:rsidRDefault="006B2E32" w:rsidP="001338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F76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340</w:t>
                  </w:r>
                </w:p>
              </w:tc>
              <w:tc>
                <w:tcPr>
                  <w:tcW w:w="2150" w:type="dxa"/>
                  <w:shd w:val="clear" w:color="auto" w:fill="auto"/>
                </w:tcPr>
                <w:p w:rsidR="006B2E32" w:rsidRPr="00DF7639" w:rsidRDefault="006B2E32" w:rsidP="001338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F76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</w:tr>
            <w:tr w:rsidR="006B2E32" w:rsidRPr="00DF7639" w:rsidTr="001338ED">
              <w:tc>
                <w:tcPr>
                  <w:tcW w:w="3289" w:type="dxa"/>
                  <w:shd w:val="clear" w:color="auto" w:fill="auto"/>
                </w:tcPr>
                <w:p w:rsidR="006B2E32" w:rsidRPr="00DF7639" w:rsidRDefault="006B2E32" w:rsidP="001338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F76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свыше 850 до 1000</w:t>
                  </w:r>
                </w:p>
              </w:tc>
              <w:tc>
                <w:tcPr>
                  <w:tcW w:w="1981" w:type="dxa"/>
                  <w:shd w:val="clear" w:color="auto" w:fill="auto"/>
                </w:tcPr>
                <w:p w:rsidR="006B2E32" w:rsidRPr="00DF7639" w:rsidRDefault="006B2E32" w:rsidP="001338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F76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22" w:type="dxa"/>
                  <w:shd w:val="clear" w:color="auto" w:fill="auto"/>
                </w:tcPr>
                <w:p w:rsidR="006B2E32" w:rsidRPr="00DF7639" w:rsidRDefault="006B2E32" w:rsidP="001338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F76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2150" w:type="dxa"/>
                  <w:shd w:val="clear" w:color="auto" w:fill="auto"/>
                </w:tcPr>
                <w:p w:rsidR="006B2E32" w:rsidRPr="00DF7639" w:rsidRDefault="006B2E32" w:rsidP="001338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F76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220</w:t>
                  </w:r>
                </w:p>
              </w:tc>
            </w:tr>
            <w:tr w:rsidR="006B2E32" w:rsidRPr="00DF7639" w:rsidTr="001338ED">
              <w:tc>
                <w:tcPr>
                  <w:tcW w:w="3289" w:type="dxa"/>
                  <w:shd w:val="clear" w:color="auto" w:fill="auto"/>
                </w:tcPr>
                <w:p w:rsidR="006B2E32" w:rsidRPr="00DF7639" w:rsidRDefault="006B2E32" w:rsidP="001338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F76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 1000 - 1150</w:t>
                  </w:r>
                </w:p>
              </w:tc>
              <w:tc>
                <w:tcPr>
                  <w:tcW w:w="1981" w:type="dxa"/>
                  <w:shd w:val="clear" w:color="auto" w:fill="auto"/>
                </w:tcPr>
                <w:p w:rsidR="006B2E32" w:rsidRPr="00DF7639" w:rsidRDefault="006B2E32" w:rsidP="001338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F76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22" w:type="dxa"/>
                  <w:shd w:val="clear" w:color="auto" w:fill="auto"/>
                </w:tcPr>
                <w:p w:rsidR="006B2E32" w:rsidRPr="00DF7639" w:rsidRDefault="006B2E32" w:rsidP="001338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F76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460</w:t>
                  </w:r>
                </w:p>
              </w:tc>
              <w:tc>
                <w:tcPr>
                  <w:tcW w:w="2150" w:type="dxa"/>
                  <w:shd w:val="clear" w:color="auto" w:fill="auto"/>
                </w:tcPr>
                <w:p w:rsidR="006B2E32" w:rsidRPr="00DF7639" w:rsidRDefault="006B2E32" w:rsidP="001338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F76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260</w:t>
                  </w:r>
                </w:p>
              </w:tc>
            </w:tr>
            <w:tr w:rsidR="006B2E32" w:rsidRPr="00DF7639" w:rsidTr="001338ED">
              <w:tc>
                <w:tcPr>
                  <w:tcW w:w="3289" w:type="dxa"/>
                  <w:shd w:val="clear" w:color="auto" w:fill="auto"/>
                </w:tcPr>
                <w:p w:rsidR="006B2E32" w:rsidRPr="00DF7639" w:rsidRDefault="006B2E32" w:rsidP="001338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F76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 1150 - 1300</w:t>
                  </w:r>
                </w:p>
              </w:tc>
              <w:tc>
                <w:tcPr>
                  <w:tcW w:w="1981" w:type="dxa"/>
                  <w:shd w:val="clear" w:color="auto" w:fill="auto"/>
                </w:tcPr>
                <w:p w:rsidR="006B2E32" w:rsidRPr="00DF7639" w:rsidRDefault="006B2E32" w:rsidP="001338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F76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22" w:type="dxa"/>
                  <w:shd w:val="clear" w:color="auto" w:fill="auto"/>
                </w:tcPr>
                <w:p w:rsidR="006B2E32" w:rsidRPr="00DF7639" w:rsidRDefault="006B2E32" w:rsidP="001338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F76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520</w:t>
                  </w:r>
                </w:p>
              </w:tc>
              <w:tc>
                <w:tcPr>
                  <w:tcW w:w="2150" w:type="dxa"/>
                  <w:shd w:val="clear" w:color="auto" w:fill="auto"/>
                </w:tcPr>
                <w:p w:rsidR="006B2E32" w:rsidRPr="00DF7639" w:rsidRDefault="006B2E32" w:rsidP="001338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F76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</w:tr>
            <w:tr w:rsidR="006B2E32" w:rsidRPr="00DF7639" w:rsidTr="001338ED">
              <w:tc>
                <w:tcPr>
                  <w:tcW w:w="3289" w:type="dxa"/>
                  <w:shd w:val="clear" w:color="auto" w:fill="auto"/>
                </w:tcPr>
                <w:p w:rsidR="006B2E32" w:rsidRPr="00DF7639" w:rsidRDefault="006B2E32" w:rsidP="001338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F76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 1300 - 1450</w:t>
                  </w:r>
                </w:p>
              </w:tc>
              <w:tc>
                <w:tcPr>
                  <w:tcW w:w="1981" w:type="dxa"/>
                  <w:shd w:val="clear" w:color="auto" w:fill="auto"/>
                </w:tcPr>
                <w:p w:rsidR="006B2E32" w:rsidRPr="00DF7639" w:rsidRDefault="006B2E32" w:rsidP="001338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F76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22" w:type="dxa"/>
                  <w:shd w:val="clear" w:color="auto" w:fill="auto"/>
                </w:tcPr>
                <w:p w:rsidR="006B2E32" w:rsidRPr="00DF7639" w:rsidRDefault="006B2E32" w:rsidP="001338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F76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580</w:t>
                  </w:r>
                </w:p>
              </w:tc>
              <w:tc>
                <w:tcPr>
                  <w:tcW w:w="2150" w:type="dxa"/>
                  <w:shd w:val="clear" w:color="auto" w:fill="auto"/>
                </w:tcPr>
                <w:p w:rsidR="006B2E32" w:rsidRPr="00DF7639" w:rsidRDefault="006B2E32" w:rsidP="001338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F76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340</w:t>
                  </w:r>
                </w:p>
              </w:tc>
            </w:tr>
            <w:tr w:rsidR="006B2E32" w:rsidRPr="00DF7639" w:rsidTr="001338ED">
              <w:tc>
                <w:tcPr>
                  <w:tcW w:w="3289" w:type="dxa"/>
                  <w:shd w:val="clear" w:color="auto" w:fill="auto"/>
                </w:tcPr>
                <w:p w:rsidR="006B2E32" w:rsidRPr="00DF7639" w:rsidRDefault="006B2E32" w:rsidP="001338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F76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 1450 - 1600</w:t>
                  </w:r>
                </w:p>
              </w:tc>
              <w:tc>
                <w:tcPr>
                  <w:tcW w:w="1981" w:type="dxa"/>
                  <w:shd w:val="clear" w:color="auto" w:fill="auto"/>
                </w:tcPr>
                <w:p w:rsidR="006B2E32" w:rsidRPr="00DF7639" w:rsidRDefault="006B2E32" w:rsidP="001338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F76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22" w:type="dxa"/>
                  <w:shd w:val="clear" w:color="auto" w:fill="auto"/>
                </w:tcPr>
                <w:p w:rsidR="006B2E32" w:rsidRPr="00DF7639" w:rsidRDefault="006B2E32" w:rsidP="001338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F76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640</w:t>
                  </w:r>
                </w:p>
              </w:tc>
              <w:tc>
                <w:tcPr>
                  <w:tcW w:w="2150" w:type="dxa"/>
                  <w:shd w:val="clear" w:color="auto" w:fill="auto"/>
                </w:tcPr>
                <w:p w:rsidR="006B2E32" w:rsidRPr="00DF7639" w:rsidRDefault="006B2E32" w:rsidP="001338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F76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380</w:t>
                  </w:r>
                </w:p>
              </w:tc>
            </w:tr>
          </w:tbl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Рабочие поверхности столов имеют матовое покрытие светлого тона. Материалы, используемые для облицовки столов и стульев, обладают низкой теплопроводностью, стойки к воздействию влаги, моющих и дезинфицирующих средств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Меловые доски изготовлены из материалов, имеющих высокую адгезию с материалами, используемыми для письма, хорошо очищаются влажной губкой, износостойкости, имеют темно-зеленый или коричневый цвет и антибликовое или матовое покрытие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При использовании маркерной доски цвет маркера контрастный (черный, красный, коричневый, темные тона синего и зеленого)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Учебные доски, не обладающие собственным свечением, обеспечены равномерным искусственным освещением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В ДОУ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используются только в качестве дидактических пособий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аквариумов, животных, птиц в помещениях групповых не допускается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Кровати соответствуют росту детей, расстановка кроватей обеспечивает свободный проход детей между кроватями, кроватями и наружными стенами, кроватями и отопительными приборами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Дети обеспечиваются индивидуальными постельными принадлежностями, полотенцами, предметами личной гигиены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Туалетные помещения делятся на умывальную зону и зону санитарных узлов. В умывальной зоне размещены детские умывальники и душевой поддон. В зоне санитарных узлов размещены унитазы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2E32" w:rsidRDefault="006B2E32" w:rsidP="006B2E32">
      <w:pPr>
        <w:spacing w:after="200" w:line="360" w:lineRule="auto"/>
        <w:rPr>
          <w:rFonts w:eastAsia="Calibri"/>
          <w:b/>
          <w:sz w:val="28"/>
          <w:szCs w:val="28"/>
        </w:rPr>
      </w:pPr>
    </w:p>
    <w:p w:rsidR="006B2E32" w:rsidRPr="00DF7639" w:rsidRDefault="006B2E32" w:rsidP="006B2E3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639">
        <w:rPr>
          <w:rFonts w:ascii="Times New Roman" w:eastAsia="Calibri" w:hAnsi="Times New Roman" w:cs="Times New Roman"/>
          <w:b/>
          <w:sz w:val="24"/>
          <w:szCs w:val="24"/>
        </w:rPr>
        <w:t>АНАЛИЗ соответствия материально-технических условий требованиям к средствам обучения и воспитания в зависимости от возраста и индивидуальных особенностей развития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0631"/>
        <w:gridCol w:w="851"/>
        <w:gridCol w:w="850"/>
        <w:gridCol w:w="851"/>
        <w:gridCol w:w="786"/>
      </w:tblGrid>
      <w:tr w:rsidR="006B2E32" w:rsidRPr="00DF7639" w:rsidTr="001338ED">
        <w:tc>
          <w:tcPr>
            <w:tcW w:w="817" w:type="dxa"/>
            <w:vMerge w:val="restart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631" w:type="dxa"/>
            <w:vMerge w:val="restart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338" w:type="dxa"/>
            <w:gridSpan w:val="4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6B2E32" w:rsidRPr="00DF7639" w:rsidTr="001338ED">
        <w:tc>
          <w:tcPr>
            <w:tcW w:w="817" w:type="dxa"/>
            <w:vMerge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vMerge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B2E32" w:rsidRPr="00DF7639" w:rsidTr="001338ED">
        <w:tc>
          <w:tcPr>
            <w:tcW w:w="817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63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предписаний органов, осуществляющих государственный надзор в сфере образования 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817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63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Материальные средства обучения и воспитания</w:t>
            </w:r>
          </w:p>
        </w:tc>
        <w:tc>
          <w:tcPr>
            <w:tcW w:w="3338" w:type="dxa"/>
            <w:gridSpan w:val="4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оценка -</w:t>
            </w:r>
          </w:p>
        </w:tc>
      </w:tr>
      <w:tr w:rsidR="006B2E32" w:rsidRPr="00DF7639" w:rsidTr="001338ED">
        <w:tc>
          <w:tcPr>
            <w:tcW w:w="817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63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Наличие, соответствие образовательной программе и возрасту печатных средств (учебных пособий, книг для чтения, хрестоматий, рабочих тетрадей, дидактических игр, раздаточного материала и т.д.);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817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063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Наличие, соответствие образовательной программе и возрасту электронных образовательных ресурсов (образовательных мультимедийных пособий, сетевых образовательных ресурсов, и т.п.);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817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63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Наличие, соответствие образовательной программе и возрасту аудиовизуальных средств (презентаций, образовательных видеофильмов, учебных видеофильмов на цифровых носителях);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817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63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Наличие, соответствие образовательной программе и возрасту наглядных плоскостных средств (плакатов, иллюстраций настенные);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817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63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Наличие, соответствие образовательной программе и возрасту демонстрационных плоскостных средств (гербарии, муляжи, макеты, стенды и т.д.);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817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063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Наличие, соответствие образовательной программе и возрасту учебных приборов (компас, солнечные часы, флюгер, микроскопы, колбы и т.д.);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817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063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Наличие тренажеров и спортивного оборудования (тренажеры, гимнастическое оборудование, спортивные снаряды, мячи и т.п.);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817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063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музыкальных инструментов (фортепиано, ксилофон, колокольчики, барабаны и т.д)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817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63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технических средств в образовательном процессе</w:t>
            </w:r>
          </w:p>
        </w:tc>
        <w:tc>
          <w:tcPr>
            <w:tcW w:w="3338" w:type="dxa"/>
            <w:gridSpan w:val="4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оценка -</w:t>
            </w:r>
          </w:p>
        </w:tc>
      </w:tr>
      <w:tr w:rsidR="006B2E32" w:rsidRPr="00DF7639" w:rsidTr="001338ED">
        <w:tc>
          <w:tcPr>
            <w:tcW w:w="817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63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817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063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Аудиосистема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817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063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817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063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817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063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817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063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817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063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стол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817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1063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Цифровой фотоаппарат и видеокамера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817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1063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Доска маркерная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817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1063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817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1063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817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1063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стационарный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817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1063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Автоматизированное рабочее место педагога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817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63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специальных условий для обучающихся с ограниченными возможностями здоровья, в том числе детей-инвалидов</w:t>
            </w:r>
          </w:p>
        </w:tc>
        <w:tc>
          <w:tcPr>
            <w:tcW w:w="3338" w:type="dxa"/>
            <w:gridSpan w:val="4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оценка -</w:t>
            </w:r>
          </w:p>
        </w:tc>
      </w:tr>
      <w:tr w:rsidR="006B2E32" w:rsidRPr="00DF7639" w:rsidTr="001338ED">
        <w:tc>
          <w:tcPr>
            <w:tcW w:w="817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63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обучающихся, имеющих тяжелые нарушения речи:</w:t>
            </w:r>
          </w:p>
        </w:tc>
        <w:tc>
          <w:tcPr>
            <w:tcW w:w="3338" w:type="dxa"/>
            <w:gridSpan w:val="4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оценка -</w:t>
            </w:r>
          </w:p>
        </w:tc>
      </w:tr>
      <w:tr w:rsidR="006B2E32" w:rsidRPr="00DF7639" w:rsidTr="001338ED">
        <w:tc>
          <w:tcPr>
            <w:tcW w:w="817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63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отдельного кабинета учителя-логопеда, оснащенного необходимым оборудованием для коррекционной-развивающей работы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817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063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отдельного кабинета педагога-психолога, оснащенного необходимым оборудованием для коррекционной-развивающей работы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817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63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обучающихся с ограниченными возможностями  здоровья по зрению:</w:t>
            </w:r>
          </w:p>
        </w:tc>
        <w:tc>
          <w:tcPr>
            <w:tcW w:w="3338" w:type="dxa"/>
            <w:gridSpan w:val="4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оценка -</w:t>
            </w:r>
          </w:p>
        </w:tc>
      </w:tr>
      <w:tr w:rsidR="006B2E32" w:rsidRPr="00DF7639" w:rsidTr="001338ED">
        <w:tc>
          <w:tcPr>
            <w:tcW w:w="817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63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 официального сайта образовательной организации в сети «Интернет» с учетом особых потребностей инвалидов по зрению с приведением их к международному стандарту доступности веб- контента и веб-сервисов (WCAG)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817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63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в доступных для обучающихся, родителей (законных представителей) обучающихся являющихся слепыми или слабовидящими, местах и в адаптированной форме (с учетом их особых потребностей) справочной информации.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817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63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обучающихся с ограниченными возможностями здоровья по слуху:</w:t>
            </w:r>
          </w:p>
        </w:tc>
        <w:tc>
          <w:tcPr>
            <w:tcW w:w="3338" w:type="dxa"/>
            <w:gridSpan w:val="4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оценка -</w:t>
            </w:r>
          </w:p>
        </w:tc>
      </w:tr>
      <w:tr w:rsidR="006B2E32" w:rsidRPr="00DF7639" w:rsidTr="001338ED">
        <w:tc>
          <w:tcPr>
            <w:tcW w:w="817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63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дублирование звуковой справочной информации визуальной (установка мониторов с возможностью трансляции субтитров обеспечение надлежащими звуковыми средствами воспроизведения информации)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817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63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получения информации с использованием русского жестового языка (сурдоперевода, тифлосурдоперевода) 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817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63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обучающихся, имеющих нарушения опорно-двигательного аппарата:</w:t>
            </w:r>
          </w:p>
        </w:tc>
        <w:tc>
          <w:tcPr>
            <w:tcW w:w="3338" w:type="dxa"/>
            <w:gridSpan w:val="4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оценка -</w:t>
            </w:r>
          </w:p>
        </w:tc>
      </w:tr>
      <w:tr w:rsidR="006B2E32" w:rsidRPr="00DF7639" w:rsidTr="001338ED">
        <w:tc>
          <w:tcPr>
            <w:tcW w:w="817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63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беспрепятственного доступа обучающихся в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817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63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обучающихся с умственной отсталостью:</w:t>
            </w:r>
          </w:p>
        </w:tc>
        <w:tc>
          <w:tcPr>
            <w:tcW w:w="3338" w:type="dxa"/>
            <w:gridSpan w:val="4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оценка -</w:t>
            </w:r>
          </w:p>
        </w:tc>
      </w:tr>
      <w:tr w:rsidR="006B2E32" w:rsidRPr="00DF7639" w:rsidTr="001338ED">
        <w:tc>
          <w:tcPr>
            <w:tcW w:w="817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063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ДОУ, осуществляющей образовательную деятельность по адаптивным основным образовательным программам для обучающихся с умственной отсталостью, групп для обучающихся с умеренной и тяжелой умственной отсталостью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817" w:type="dxa"/>
            <w:shd w:val="clear" w:color="auto" w:fill="auto"/>
          </w:tcPr>
          <w:p w:rsidR="006B2E32" w:rsidRPr="00DF7639" w:rsidRDefault="006B2E32" w:rsidP="001338ED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оценка:</w:t>
            </w:r>
          </w:p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  <w:gridSpan w:val="4"/>
            <w:shd w:val="clear" w:color="auto" w:fill="auto"/>
          </w:tcPr>
          <w:p w:rsidR="006B2E32" w:rsidRPr="00DF7639" w:rsidRDefault="006B2E32" w:rsidP="001338E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B2E32" w:rsidRPr="00DF7639" w:rsidRDefault="006B2E32" w:rsidP="006B2E3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2E32" w:rsidRPr="00DF7639" w:rsidRDefault="006B2E32" w:rsidP="006B2E3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639">
        <w:rPr>
          <w:rFonts w:ascii="Times New Roman" w:eastAsia="Calibri" w:hAnsi="Times New Roman" w:cs="Times New Roman"/>
          <w:b/>
          <w:sz w:val="24"/>
          <w:szCs w:val="24"/>
        </w:rPr>
        <w:t>АНАЛИЗ соответствия материально-технических условий требованиям к материально-техническому обеспечению программы (учебно-методические комплекты, оборудование, предметное оснащение)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0773"/>
        <w:gridCol w:w="851"/>
        <w:gridCol w:w="850"/>
        <w:gridCol w:w="851"/>
        <w:gridCol w:w="786"/>
      </w:tblGrid>
      <w:tr w:rsidR="006B2E32" w:rsidRPr="00DF7639" w:rsidTr="001338ED">
        <w:tc>
          <w:tcPr>
            <w:tcW w:w="675" w:type="dxa"/>
            <w:vMerge w:val="restart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0773" w:type="dxa"/>
            <w:vMerge w:val="restart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Параметры соответствия</w:t>
            </w:r>
          </w:p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  <w:gridSpan w:val="4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Степень соответствия</w:t>
            </w:r>
          </w:p>
        </w:tc>
      </w:tr>
      <w:tr w:rsidR="006B2E32" w:rsidRPr="00DF7639" w:rsidTr="001338ED">
        <w:tc>
          <w:tcPr>
            <w:tcW w:w="675" w:type="dxa"/>
            <w:vMerge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Merge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предписаний органов, осуществляющих государственный надзор в сфере образования (Управление контроля и надзора в сфере образования)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Соответствие материально-технических условий требованиям к материально-техническому обеспечению для реализации ООП ДО ДОО</w:t>
            </w:r>
          </w:p>
        </w:tc>
        <w:tc>
          <w:tcPr>
            <w:tcW w:w="3338" w:type="dxa"/>
            <w:gridSpan w:val="4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оценка -</w:t>
            </w: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материально-техническое обеспечение образовательного процесса соответствует ООП ДО ДОУ; 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программно-методическое обеспечение образовательного процесса, учебно-методические комплекты отвечают требованиям комплектности обеспечения образовательного процесса с учетом достижения целей и планируемых результатов освоения ООП ДО ДОУ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комплектов развивающих пособий для детей по образовательным областям с учетом возраста воспитанников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комплектов дидактических и демонстрационных материалов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наличие электронных образовательных ресурсов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детской художественной литературы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оснащены развивающей предметно пространственной средой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учитываются индивидуальные особенности воспитанников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удовлетворены качеством методического обеспечения образовательного процесса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Соответствие материально-технических условий требованиям к материально-техническому обеспечению для реализации АООП ДО ДОО</w:t>
            </w:r>
          </w:p>
        </w:tc>
        <w:tc>
          <w:tcPr>
            <w:tcW w:w="3338" w:type="dxa"/>
            <w:gridSpan w:val="4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оценка -</w:t>
            </w: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Материально-техническое обеспечение образовательного процесса соответствует АООП ДО ДОУ;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программно-методическое обеспечение образовательного процесса, учебно-методические комплекты отвечают требованиям комплектности обеспечения образовательного процесса с учетом достижения целей и планируемых результатов освоения АООП ДО ДОУ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комплектов развивающих пособий для детей по образовательным областям с учетом возраста воспитанников и направленности АООП ДО ДОУ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комплектов дидактических и демонстрационных материалов соответствует АООП ДО ДОУ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наличие электронных образовательных ресурсов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детской художественной литературы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оснащены развивающей предметно пространственной средой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учтены особенности детей с ОВЗ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удовлетворены качеством методического обеспечения образовательного процесса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Соответствие материально-технических условий требованиям к материально-техническому обеспечению для организации дополнительных видов деятельности воспитанников</w:t>
            </w:r>
          </w:p>
        </w:tc>
        <w:tc>
          <w:tcPr>
            <w:tcW w:w="3338" w:type="dxa"/>
            <w:gridSpan w:val="4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оценка -</w:t>
            </w: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в ДОУ предусмотрены условия для организации физкультурно-спортивной деятельности (наличие физкультурного зала, бассейна, спортивная площадка и т.д.)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в ДОУ предусмотрены условия для организации музыкальной деятельности (наличие музыкального зала)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в ДОУ предусмотрены условия дя организации физической активности и разнообразной игровой деятельности воспитанников на прогулке (наличие прогулочных площадок)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ДОУ предусмотрены условия для организации индивидуальной работы с воспитанниками 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ДОУ предусмотрены условия для организации развития творческих способностей и интересов воспитанников (хореографический зал, изостудия) 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3338" w:type="dxa"/>
            <w:gridSpan w:val="4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оценка -</w:t>
            </w:r>
          </w:p>
        </w:tc>
      </w:tr>
      <w:tr w:rsidR="006B2E32" w:rsidRPr="00DF7639" w:rsidTr="001338ED">
        <w:tc>
          <w:tcPr>
            <w:tcW w:w="675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773" w:type="dxa"/>
            <w:shd w:val="clear" w:color="auto" w:fill="auto"/>
          </w:tcPr>
          <w:p w:rsidR="006B2E32" w:rsidRPr="00DF7639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39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соответствует нормативным требованиям. Является маркетинговым инструментом учреждения, имеет режим общения с родителями.</w:t>
            </w: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DF7639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2E32" w:rsidRPr="00DF7639" w:rsidRDefault="006B2E32" w:rsidP="006B2E3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2E32" w:rsidRPr="008D29B7" w:rsidRDefault="006B2E32" w:rsidP="006B2E32">
      <w:pPr>
        <w:spacing w:after="20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29B7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10</w:t>
      </w:r>
    </w:p>
    <w:p w:rsidR="008D29B7" w:rsidRDefault="006B2E32" w:rsidP="008D29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29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ОБЩИЙ АНАЛИЗ </w:t>
      </w:r>
    </w:p>
    <w:p w:rsidR="006B2E32" w:rsidRPr="008D29B7" w:rsidRDefault="006B2E32" w:rsidP="008D29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29B7">
        <w:rPr>
          <w:rFonts w:ascii="Times New Roman" w:eastAsia="Calibri" w:hAnsi="Times New Roman" w:cs="Times New Roman"/>
          <w:b/>
          <w:bCs/>
          <w:sz w:val="24"/>
          <w:szCs w:val="24"/>
        </w:rPr>
        <w:t>качества психолого-педагогических условий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182"/>
        <w:gridCol w:w="4929"/>
      </w:tblGrid>
      <w:tr w:rsidR="006B2E32" w:rsidRPr="008D29B7" w:rsidTr="001338ED">
        <w:tc>
          <w:tcPr>
            <w:tcW w:w="675" w:type="dxa"/>
            <w:vMerge w:val="restart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182" w:type="dxa"/>
            <w:vMerge w:val="restart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Параметры соответствия</w:t>
            </w:r>
          </w:p>
        </w:tc>
        <w:tc>
          <w:tcPr>
            <w:tcW w:w="4929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Степень соответствия</w:t>
            </w:r>
          </w:p>
        </w:tc>
      </w:tr>
      <w:tr w:rsidR="006B2E32" w:rsidRPr="008D29B7" w:rsidTr="001338ED">
        <w:tc>
          <w:tcPr>
            <w:tcW w:w="675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2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 0 до 3 баллов</w:t>
            </w:r>
          </w:p>
        </w:tc>
      </w:tr>
      <w:tr w:rsidR="006B2E32" w:rsidRPr="008D29B7" w:rsidTr="001338ED">
        <w:tc>
          <w:tcPr>
            <w:tcW w:w="675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2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основных психолого-педагогических условий</w:t>
            </w:r>
          </w:p>
        </w:tc>
        <w:tc>
          <w:tcPr>
            <w:tcW w:w="4929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675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182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дополнительных психолого-педагогических условий для детей с ОВЗ</w:t>
            </w:r>
          </w:p>
        </w:tc>
        <w:tc>
          <w:tcPr>
            <w:tcW w:w="4929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675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2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Итоговая оценка:</w:t>
            </w:r>
          </w:p>
        </w:tc>
        <w:tc>
          <w:tcPr>
            <w:tcW w:w="4929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2E32" w:rsidRPr="008D29B7" w:rsidRDefault="006B2E32" w:rsidP="006B2E32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E32" w:rsidRPr="008D29B7" w:rsidRDefault="006B2E32" w:rsidP="006B2E32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29B7">
        <w:rPr>
          <w:rFonts w:ascii="Times New Roman" w:eastAsia="Calibri" w:hAnsi="Times New Roman" w:cs="Times New Roman"/>
          <w:b/>
          <w:bCs/>
          <w:sz w:val="24"/>
          <w:szCs w:val="24"/>
        </w:rPr>
        <w:t>АНАЛИЗ качества основных психолого-педагогических условий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0631"/>
        <w:gridCol w:w="851"/>
        <w:gridCol w:w="850"/>
        <w:gridCol w:w="851"/>
        <w:gridCol w:w="786"/>
      </w:tblGrid>
      <w:tr w:rsidR="006B2E32" w:rsidRPr="008D29B7" w:rsidTr="001338ED">
        <w:tc>
          <w:tcPr>
            <w:tcW w:w="817" w:type="dxa"/>
            <w:vMerge w:val="restart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631" w:type="dxa"/>
            <w:vMerge w:val="restart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338" w:type="dxa"/>
            <w:gridSpan w:val="4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6B2E32" w:rsidRPr="008D29B7" w:rsidTr="001338ED">
        <w:tc>
          <w:tcPr>
            <w:tcW w:w="817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выбора детьми материалов, видов активности, участников совместной деятельности и общения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Защита детей от всех форм физического и психического насилия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Итоговая оценка:</w:t>
            </w:r>
          </w:p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  <w:gridSpan w:val="4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B2E32" w:rsidRPr="008D29B7" w:rsidRDefault="006B2E32" w:rsidP="006B2E32">
      <w:pPr>
        <w:spacing w:after="20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2E32" w:rsidRPr="008D29B7" w:rsidRDefault="006B2E32" w:rsidP="006B2E32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29B7">
        <w:rPr>
          <w:rFonts w:ascii="Times New Roman" w:eastAsia="Calibri" w:hAnsi="Times New Roman" w:cs="Times New Roman"/>
          <w:b/>
          <w:bCs/>
          <w:sz w:val="24"/>
          <w:szCs w:val="24"/>
        </w:rPr>
        <w:t>АНАЛИЗ качества дополнительных психолого-педагогических условий для детей с 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0631"/>
        <w:gridCol w:w="851"/>
        <w:gridCol w:w="850"/>
        <w:gridCol w:w="851"/>
        <w:gridCol w:w="786"/>
      </w:tblGrid>
      <w:tr w:rsidR="006B2E32" w:rsidRPr="008D29B7" w:rsidTr="001338ED">
        <w:tc>
          <w:tcPr>
            <w:tcW w:w="817" w:type="dxa"/>
            <w:vMerge w:val="restart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631" w:type="dxa"/>
            <w:vMerge w:val="restart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338" w:type="dxa"/>
            <w:gridSpan w:val="4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6B2E32" w:rsidRPr="008D29B7" w:rsidTr="001338ED">
        <w:tc>
          <w:tcPr>
            <w:tcW w:w="817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диагностики и коррекции нарушений развития детей с ОВЗ и их социальной адаптации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ранней коррекционной помощи на основе специальных психолого-педагогических подходов и наиболее подходящих для детей с ОВЗ языков, методов, способов общения и условий, в максимальной степени способствующих получению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социального развития детей с ОВЗ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возможностей для инклюзивного образования детей с ОВЗ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Итоговая оценка:</w:t>
            </w:r>
          </w:p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4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B2E32" w:rsidRPr="008D29B7" w:rsidRDefault="006B2E32" w:rsidP="006B2E32">
      <w:pPr>
        <w:spacing w:after="20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2E32" w:rsidRPr="008D29B7" w:rsidRDefault="006B2E32" w:rsidP="006B2E32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29B7">
        <w:rPr>
          <w:rFonts w:ascii="Times New Roman" w:eastAsia="Calibri" w:hAnsi="Times New Roman" w:cs="Times New Roman"/>
          <w:b/>
          <w:bCs/>
          <w:sz w:val="24"/>
          <w:szCs w:val="24"/>
        </w:rPr>
        <w:t>Карта анализа профессиональной компетентности педагогического работника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0631"/>
        <w:gridCol w:w="851"/>
        <w:gridCol w:w="850"/>
        <w:gridCol w:w="851"/>
        <w:gridCol w:w="786"/>
      </w:tblGrid>
      <w:tr w:rsidR="006B2E32" w:rsidRPr="008D29B7" w:rsidTr="001338ED">
        <w:tc>
          <w:tcPr>
            <w:tcW w:w="817" w:type="dxa"/>
            <w:vMerge w:val="restart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631" w:type="dxa"/>
            <w:vMerge w:val="restart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338" w:type="dxa"/>
            <w:gridSpan w:val="4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6B2E32" w:rsidRPr="008D29B7" w:rsidTr="001338ED">
        <w:tc>
          <w:tcPr>
            <w:tcW w:w="817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разработке основной общеобразовательной программы образовательной организации в соответствии с ФГОС ДО и с учетом Примерной ООП ДО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реализация образовательной работы в группе раннего и/или дошкольного возраста в соответствии с ФГОС ДО и ООП ДО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педагогических рекомендаций специалистов (психолога, логопеда и др.) в работе с детьми, испытывающими трудности в освоении программы, а также с детьми с особыми </w:t>
            </w: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образовательными потребностями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психологической готовности к школьному обучению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 в том числе ограниченными) возможностями здоровья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ДОУ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Выстраивать партнерское взаимодействие с родителями (законными представителями) детей </w:t>
            </w: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Владеть ИКТ – 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Общие закономерности развития ребенка в раннем и дошкольном возрасте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становления и развития детских деятельностей в раннем и дошкольном возрасте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тенденции развития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Итоговая оценка:</w:t>
            </w:r>
          </w:p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  <w:gridSpan w:val="4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B2E32" w:rsidRPr="008D29B7" w:rsidRDefault="006B2E32" w:rsidP="006B2E32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29B7">
        <w:rPr>
          <w:rFonts w:ascii="Times New Roman" w:eastAsia="Calibri" w:hAnsi="Times New Roman" w:cs="Times New Roman"/>
          <w:b/>
          <w:bCs/>
          <w:sz w:val="24"/>
          <w:szCs w:val="24"/>
        </w:rPr>
        <w:t>Карта анализа профессиональных достижений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0631"/>
        <w:gridCol w:w="3338"/>
      </w:tblGrid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3338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у педагогов отраслевых наград, званий, ученых степеней</w:t>
            </w:r>
          </w:p>
        </w:tc>
        <w:tc>
          <w:tcPr>
            <w:tcW w:w="3338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у педагогов грамот:</w:t>
            </w:r>
          </w:p>
        </w:tc>
        <w:tc>
          <w:tcPr>
            <w:tcW w:w="3338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3338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3338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3338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Транслирование в педагогических коллективах опыта практических результатов профессиональной деятельности, в том числе инновационной, на:</w:t>
            </w:r>
          </w:p>
        </w:tc>
        <w:tc>
          <w:tcPr>
            <w:tcW w:w="3338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Муниципальном уровне</w:t>
            </w:r>
          </w:p>
        </w:tc>
        <w:tc>
          <w:tcPr>
            <w:tcW w:w="3338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Региональном уровне</w:t>
            </w:r>
          </w:p>
        </w:tc>
        <w:tc>
          <w:tcPr>
            <w:tcW w:w="3338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Всероссийском уровне</w:t>
            </w:r>
          </w:p>
        </w:tc>
        <w:tc>
          <w:tcPr>
            <w:tcW w:w="3338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Международном уровне</w:t>
            </w:r>
          </w:p>
        </w:tc>
        <w:tc>
          <w:tcPr>
            <w:tcW w:w="3338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3338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3338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3338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3338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3338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2E32" w:rsidRPr="008D29B7" w:rsidRDefault="006B2E32" w:rsidP="006B2E32">
      <w:pPr>
        <w:spacing w:after="20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2E32" w:rsidRPr="008D29B7" w:rsidRDefault="006B2E32" w:rsidP="006B2E32">
      <w:pPr>
        <w:spacing w:after="20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29B7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11</w:t>
      </w:r>
    </w:p>
    <w:p w:rsidR="006B2E32" w:rsidRPr="008D29B7" w:rsidRDefault="006B2E32" w:rsidP="006B2E3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9B7">
        <w:rPr>
          <w:rFonts w:ascii="Times New Roman" w:eastAsia="Calibri" w:hAnsi="Times New Roman" w:cs="Times New Roman"/>
          <w:b/>
          <w:sz w:val="24"/>
          <w:szCs w:val="24"/>
        </w:rPr>
        <w:t>ОБЩИЙ АНАЛИЗ качества кадровых условий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9"/>
        <w:gridCol w:w="7224"/>
        <w:gridCol w:w="851"/>
        <w:gridCol w:w="850"/>
        <w:gridCol w:w="851"/>
        <w:gridCol w:w="786"/>
      </w:tblGrid>
      <w:tr w:rsidR="006B2E32" w:rsidRPr="008D29B7" w:rsidTr="001338ED">
        <w:tc>
          <w:tcPr>
            <w:tcW w:w="675" w:type="dxa"/>
            <w:vMerge w:val="restart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B2E32" w:rsidRPr="008D29B7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9" w:type="dxa"/>
            <w:vMerge w:val="restart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7224" w:type="dxa"/>
            <w:vMerge w:val="restart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Индикаторные показатели</w:t>
            </w:r>
          </w:p>
        </w:tc>
        <w:tc>
          <w:tcPr>
            <w:tcW w:w="3338" w:type="dxa"/>
            <w:gridSpan w:val="4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6B2E32" w:rsidRPr="008D29B7" w:rsidTr="001338ED">
        <w:tc>
          <w:tcPr>
            <w:tcW w:w="675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B2E32" w:rsidRPr="008D29B7" w:rsidTr="001338ED">
        <w:tc>
          <w:tcPr>
            <w:tcW w:w="675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9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7224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3 балла – наличие полного штата педагогов, позволяющего реализовывать ООП ДО, АООП ДО, дополнительное образование, наличие специалистов, в т.ч. для работы с детьми с ОНР</w:t>
            </w:r>
          </w:p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2 балла – наличие полного штата педагогов (воспитателей) для реализации ООП ДО, АООП ДО</w:t>
            </w:r>
          </w:p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1 балл – наличие менее 10% вакансий педагогов в штате, необходимом для реализации ООП ДО, АООП ДО</w:t>
            </w:r>
          </w:p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0 баллов – наличие более 10% вакансий педагогов в штате, необходимом для реализации ООП ДО, АООП ДО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675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9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ценз педагогических кадров</w:t>
            </w:r>
          </w:p>
        </w:tc>
        <w:tc>
          <w:tcPr>
            <w:tcW w:w="7224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3 балла – более 50% педагогов имеют высшее профессиональное образование</w:t>
            </w:r>
          </w:p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2 балла – от 20 до 50% педагогов имеют высшее профессиональное образование</w:t>
            </w:r>
          </w:p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1 балл – от 10 до 20% педагогов имеют высшее профессиональное образование (или получают его)</w:t>
            </w:r>
          </w:p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 баллов – менее 10% педагогов имеют высшее профессиональное образование (или получают его)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675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9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Уровень квалификации педагогических кадров</w:t>
            </w:r>
          </w:p>
        </w:tc>
        <w:tc>
          <w:tcPr>
            <w:tcW w:w="7224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3 балла – не менее 70% педагогов имеет квалификационную категорию</w:t>
            </w:r>
          </w:p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2 балла – от 40 до 70% педагогов имеют квалификационную категорию</w:t>
            </w:r>
          </w:p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1 балл – от 20 до 40% педагогов имеют квалификационную категорию (или получают ее)</w:t>
            </w:r>
          </w:p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0 баллов – менее 20% педагогов имеют квалификационную категорию (или получают ее)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675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9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профессиональное образование педагогических работников</w:t>
            </w:r>
          </w:p>
        </w:tc>
        <w:tc>
          <w:tcPr>
            <w:tcW w:w="7224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3 балла – 100% педагогов прошли курсы повышения квалификации в соответствующих объемах в соответствующие сроки</w:t>
            </w:r>
          </w:p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2 балла – более 90% педагогов прошли курсы повышения квалификации в соответствующих объемах в соответствующие сроки</w:t>
            </w:r>
          </w:p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1 балл – от 70% до 90% педагогов прошли курсы повышения квалификации в соответствующих объемах в соответствующие сроки</w:t>
            </w:r>
          </w:p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0 баллов менее 70% педагогов прошли курсы повышения квалификации в соответствующих объемах в соответствующие сроки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675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9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Компетентность педагогических кадров</w:t>
            </w:r>
          </w:p>
        </w:tc>
        <w:tc>
          <w:tcPr>
            <w:tcW w:w="7224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Заполняется в соответствии с показателями «Карта анализа профессиональной компетентности педагогического работника» (Таблица 2)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675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9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достижения педагогических кадров</w:t>
            </w:r>
          </w:p>
        </w:tc>
        <w:tc>
          <w:tcPr>
            <w:tcW w:w="7224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3 балла – не менее 80% педагогов имеют различные профессиональные достижения</w:t>
            </w:r>
          </w:p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2 балла – более 50% % педагогов имеют различные профессиональные достижения</w:t>
            </w:r>
          </w:p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1 балл – профессиональные достижения имеют отдельные педагоги</w:t>
            </w:r>
          </w:p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0 баллов – педагоги ДОУ не имеют профессиональных достижений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675" w:type="dxa"/>
            <w:shd w:val="clear" w:color="auto" w:fill="auto"/>
          </w:tcPr>
          <w:p w:rsidR="006B2E32" w:rsidRPr="008D29B7" w:rsidRDefault="006B2E32" w:rsidP="001338E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6B2E32" w:rsidRPr="008D29B7" w:rsidRDefault="006B2E32" w:rsidP="001338ED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3338" w:type="dxa"/>
            <w:gridSpan w:val="4"/>
            <w:shd w:val="clear" w:color="auto" w:fill="auto"/>
          </w:tcPr>
          <w:p w:rsidR="006B2E32" w:rsidRPr="008D29B7" w:rsidRDefault="006B2E32" w:rsidP="001338E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2E32" w:rsidRPr="008D29B7" w:rsidRDefault="006B2E32" w:rsidP="006B2E32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E32" w:rsidRPr="008D29B7" w:rsidRDefault="006B2E32" w:rsidP="006B2E3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9B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Карта анализа кадровых условий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923"/>
        <w:gridCol w:w="2268"/>
        <w:gridCol w:w="1778"/>
      </w:tblGrid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2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268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78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923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педагогических работников, в том числе</w:t>
            </w:r>
          </w:p>
        </w:tc>
        <w:tc>
          <w:tcPr>
            <w:tcW w:w="2268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78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923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268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78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23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68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78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923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78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923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68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78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923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268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78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923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78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923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268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78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923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дефектолог</w:t>
            </w:r>
          </w:p>
        </w:tc>
        <w:tc>
          <w:tcPr>
            <w:tcW w:w="2268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78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923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78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923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Другие педагогические работники</w:t>
            </w:r>
          </w:p>
        </w:tc>
        <w:tc>
          <w:tcPr>
            <w:tcW w:w="2268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78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2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Образовательный ценз педагогических кадров</w:t>
            </w:r>
          </w:p>
        </w:tc>
        <w:tc>
          <w:tcPr>
            <w:tcW w:w="2268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92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 образование педагогической направленности (профиля)</w:t>
            </w:r>
          </w:p>
        </w:tc>
        <w:tc>
          <w:tcPr>
            <w:tcW w:w="2268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78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92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 образование педагогической направленности (профиля)</w:t>
            </w:r>
          </w:p>
        </w:tc>
        <w:tc>
          <w:tcPr>
            <w:tcW w:w="2268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78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2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квалификации педагогических кадров</w:t>
            </w:r>
          </w:p>
        </w:tc>
        <w:tc>
          <w:tcPr>
            <w:tcW w:w="2268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2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2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268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78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992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268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78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92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78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92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Непрерывность профессионального образования педагогических кадров</w:t>
            </w:r>
          </w:p>
        </w:tc>
        <w:tc>
          <w:tcPr>
            <w:tcW w:w="2268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92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прошедших за последние 3 года повышение квалификации/профессиональную переподготовку по профилю педагогической деятельности осуществляемой в образовательной организации деятельности, в общей численности педагогических работников</w:t>
            </w:r>
          </w:p>
        </w:tc>
        <w:tc>
          <w:tcPr>
            <w:tcW w:w="2268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78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92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прошедших повышение квалификации по дополнительным программам профессионального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78" w:type="dxa"/>
            <w:shd w:val="clear" w:color="auto" w:fill="auto"/>
          </w:tcPr>
          <w:p w:rsidR="006B2E32" w:rsidRPr="008D29B7" w:rsidRDefault="006B2E32" w:rsidP="001338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B2E32" w:rsidRPr="008D29B7" w:rsidRDefault="006B2E32" w:rsidP="006B2E3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2E32" w:rsidRPr="008D29B7" w:rsidRDefault="006B2E32" w:rsidP="006B2E32">
      <w:pPr>
        <w:spacing w:after="20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29B7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12</w:t>
      </w:r>
    </w:p>
    <w:p w:rsidR="006B2E32" w:rsidRPr="008D29B7" w:rsidRDefault="006B2E32" w:rsidP="006B2E32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29B7">
        <w:rPr>
          <w:rFonts w:ascii="Times New Roman" w:eastAsia="Calibri" w:hAnsi="Times New Roman" w:cs="Times New Roman"/>
          <w:b/>
          <w:bCs/>
          <w:sz w:val="24"/>
          <w:szCs w:val="24"/>
        </w:rPr>
        <w:t>Анализ качества развивающей предметно-пространственной среды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0631"/>
        <w:gridCol w:w="851"/>
        <w:gridCol w:w="850"/>
        <w:gridCol w:w="851"/>
        <w:gridCol w:w="786"/>
      </w:tblGrid>
      <w:tr w:rsidR="006B2E32" w:rsidRPr="008D29B7" w:rsidTr="001338ED">
        <w:tc>
          <w:tcPr>
            <w:tcW w:w="817" w:type="dxa"/>
            <w:vMerge w:val="restart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631" w:type="dxa"/>
            <w:vMerge w:val="restart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338" w:type="dxa"/>
            <w:gridSpan w:val="4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6B2E32" w:rsidRPr="008D29B7" w:rsidTr="001338ED">
        <w:tc>
          <w:tcPr>
            <w:tcW w:w="817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ООП ДО, АООП ДО, Рабочей программе воспитания, дополнительным общеразвивающим программам дошкольного образовательного учреждения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материально-техническим и медико-социальным условиям пребывания детей в ДОУ согласно действующим СанПиН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возрастным возможностям детей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Насыщенность среды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пространств (зон), обеспечивающих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песком с водой)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пространства двигательной активности, развитие крупной моторики с соответствующим спортивным и игровым оборудованием, спортивным сооружением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пространства для развития мелкой моторики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4.4.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Наличие материалов и предметов, полностью подготовленных для продуктивной деятельности, также места для размещения продуктов деятельности детей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4.5.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Наличие материалов и предметов для организации театрализованной деятельности, изготовление атрибутов детьми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Трансформируемость пространства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среды легкие и безопасные (столы, стулья, мягкие и игровые модули, коврики, ширмы и т.д.)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возможности легкого преобразования игровой, продуктивной и прочей деятельности, самостоятельной организации игры: доступность атрибутов и материалов для разных видов деятельности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Наличие места для презентации работ детей, как плоскостных (изображения), так и объемных (модели, поделки, конструкции)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Полифункциональность материалов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группе полифункциональных (не обладающих жестко закрепленным способом крепления) предметов, в том числе природных материалов, пригодных для использования в разных видах детской активности (в том числе в качестве предметов – заместителей в детской игре)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разнообразного использования различных составляющих предметной среды, например детской мебели, матов, мягких модулей, ширм и т.д.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Вариативность среды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7.1.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Наличие материалов, игр, игрушек и оборудования в соответствии с ООП ДО, АООП ДО, Рабочей программы воспитания (раздел РППС)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7.2.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Доступность среды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Доступность для воспитанников, в том числе детей с ОВЗ и детей-инвалидов, всех помещений, где осуществляется образовательная деятельность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8.2.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доступ детей, в том числе детей с ОВЗ к игрушкам, играм, материалам, пособиям, обеспечивающим все основные виды детской активности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8.3.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Исправность и сохранность материалов и оборудования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Безопасность среды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9.1.</w:t>
            </w: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всех ее элементов требованиям по обеспечению надежности и безопасности их использования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B2E32" w:rsidRPr="008D29B7" w:rsidRDefault="006B2E32" w:rsidP="001338E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Итоговая оценка:</w:t>
            </w:r>
          </w:p>
          <w:p w:rsidR="006B2E32" w:rsidRPr="008D29B7" w:rsidRDefault="006B2E32" w:rsidP="001338E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  <w:gridSpan w:val="4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B2E32" w:rsidRPr="008D29B7" w:rsidRDefault="006B2E32" w:rsidP="006B2E32">
      <w:pPr>
        <w:spacing w:after="20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2E32" w:rsidRPr="008D29B7" w:rsidRDefault="006B2E32" w:rsidP="006B2E3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D29B7">
        <w:rPr>
          <w:rFonts w:ascii="Times New Roman" w:eastAsia="Calibri" w:hAnsi="Times New Roman" w:cs="Times New Roman"/>
          <w:b/>
          <w:sz w:val="24"/>
          <w:szCs w:val="24"/>
        </w:rPr>
        <w:t>ПРИЛОЖЕНИЕ 13</w:t>
      </w:r>
    </w:p>
    <w:p w:rsidR="006B2E32" w:rsidRPr="008D29B7" w:rsidRDefault="006B2E32" w:rsidP="006B2E3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9B7">
        <w:rPr>
          <w:rFonts w:ascii="Times New Roman" w:eastAsia="Calibri" w:hAnsi="Times New Roman" w:cs="Times New Roman"/>
          <w:b/>
          <w:sz w:val="24"/>
          <w:szCs w:val="24"/>
        </w:rPr>
        <w:t>Анализ качества (динамики) освоения детьми содержания ООП ДО, АООП ДО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976"/>
        <w:gridCol w:w="2693"/>
        <w:gridCol w:w="6804"/>
        <w:gridCol w:w="556"/>
        <w:gridCol w:w="556"/>
        <w:gridCol w:w="557"/>
        <w:gridCol w:w="556"/>
        <w:gridCol w:w="556"/>
        <w:gridCol w:w="557"/>
      </w:tblGrid>
      <w:tr w:rsidR="006B2E32" w:rsidRPr="008D29B7" w:rsidTr="001338ED">
        <w:tc>
          <w:tcPr>
            <w:tcW w:w="975" w:type="dxa"/>
            <w:vMerge w:val="restart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vMerge w:val="restart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338" w:type="dxa"/>
            <w:gridSpan w:val="6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6B2E32" w:rsidRPr="008D29B7" w:rsidTr="001338ED">
        <w:tc>
          <w:tcPr>
            <w:tcW w:w="975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vMerge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1669" w:type="dxa"/>
            <w:gridSpan w:val="3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конец учебного года</w:t>
            </w:r>
          </w:p>
        </w:tc>
      </w:tr>
      <w:tr w:rsidR="006B2E32" w:rsidRPr="008D29B7" w:rsidTr="001338ED">
        <w:tc>
          <w:tcPr>
            <w:tcW w:w="975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57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57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6B2E32" w:rsidRPr="008D29B7" w:rsidTr="001338ED">
        <w:tc>
          <w:tcPr>
            <w:tcW w:w="975" w:type="dxa"/>
            <w:vMerge w:val="restart"/>
            <w:shd w:val="clear" w:color="auto" w:fill="auto"/>
            <w:textDirection w:val="btLr"/>
            <w:vAlign w:val="center"/>
          </w:tcPr>
          <w:p w:rsidR="006B2E32" w:rsidRPr="008D29B7" w:rsidRDefault="006B2E32" w:rsidP="001338ED">
            <w:pPr>
              <w:spacing w:after="20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976" w:type="dxa"/>
            <w:vMerge w:val="restart"/>
            <w:shd w:val="clear" w:color="auto" w:fill="auto"/>
            <w:textDirection w:val="btLr"/>
            <w:vAlign w:val="center"/>
          </w:tcPr>
          <w:p w:rsidR="006B2E32" w:rsidRPr="008D29B7" w:rsidRDefault="006B2E32" w:rsidP="001338ED">
            <w:pPr>
              <w:spacing w:after="20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овладения навыками и умениями по образовательным областям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6804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975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Ребенок в семье и в обществе, патриотическое воспитание</w:t>
            </w: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975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975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975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6804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975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Приобщение к социокультурным ценностям</w:t>
            </w: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975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975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975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«Речевое развитие»</w:t>
            </w:r>
          </w:p>
        </w:tc>
        <w:tc>
          <w:tcPr>
            <w:tcW w:w="6804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975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975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6804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Приобщение к искусству</w:t>
            </w: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975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975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975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975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6804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975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8D29B7">
        <w:trPr>
          <w:trHeight w:val="377"/>
        </w:trPr>
        <w:tc>
          <w:tcPr>
            <w:tcW w:w="975" w:type="dxa"/>
            <w:vMerge w:val="restart"/>
            <w:shd w:val="clear" w:color="auto" w:fill="auto"/>
            <w:textDirection w:val="btLr"/>
          </w:tcPr>
          <w:p w:rsidR="008D29B7" w:rsidRDefault="006B2E32" w:rsidP="008D29B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Вариативная </w:t>
            </w:r>
          </w:p>
          <w:p w:rsidR="006B2E32" w:rsidRPr="008D29B7" w:rsidRDefault="006B2E32" w:rsidP="008D29B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10473" w:type="dxa"/>
            <w:gridSpan w:val="3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 ДОУ (региональный, климатический, приоритетное направление)</w:t>
            </w: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rPr>
          <w:trHeight w:val="1441"/>
        </w:trPr>
        <w:tc>
          <w:tcPr>
            <w:tcW w:w="975" w:type="dxa"/>
            <w:vMerge/>
            <w:shd w:val="clear" w:color="auto" w:fill="auto"/>
          </w:tcPr>
          <w:p w:rsidR="006B2E32" w:rsidRPr="008D29B7" w:rsidRDefault="006B2E32" w:rsidP="008D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3" w:type="dxa"/>
            <w:gridSpan w:val="3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Национально-культурный компонент</w:t>
            </w: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rPr>
          <w:trHeight w:val="1375"/>
        </w:trPr>
        <w:tc>
          <w:tcPr>
            <w:tcW w:w="975" w:type="dxa"/>
            <w:vMerge w:val="restart"/>
            <w:shd w:val="clear" w:color="auto" w:fill="auto"/>
            <w:textDirection w:val="btLr"/>
          </w:tcPr>
          <w:p w:rsidR="006B2E32" w:rsidRPr="008D29B7" w:rsidRDefault="006B2E32" w:rsidP="008D29B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Коррекционный раздел</w:t>
            </w:r>
          </w:p>
        </w:tc>
        <w:tc>
          <w:tcPr>
            <w:tcW w:w="10473" w:type="dxa"/>
            <w:gridSpan w:val="3"/>
            <w:vMerge w:val="restart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образовательной деятельности по профессиональной коррекции нарушений у обучающихся (для групп, реализующих АООП ДО)</w:t>
            </w: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8D29B7">
        <w:trPr>
          <w:trHeight w:val="892"/>
        </w:trPr>
        <w:tc>
          <w:tcPr>
            <w:tcW w:w="975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3" w:type="dxa"/>
            <w:gridSpan w:val="3"/>
            <w:vMerge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6B2E32" w:rsidRPr="008D29B7" w:rsidRDefault="006B2E32" w:rsidP="001338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B2E32" w:rsidRPr="008D29B7" w:rsidRDefault="006B2E32" w:rsidP="006B2E3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2E32" w:rsidRPr="008D29B7" w:rsidRDefault="006B2E32" w:rsidP="006B2E3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D29B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14</w:t>
      </w:r>
    </w:p>
    <w:p w:rsidR="006B2E32" w:rsidRPr="008D29B7" w:rsidRDefault="006B2E32" w:rsidP="006B2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9B7">
        <w:rPr>
          <w:rFonts w:ascii="Times New Roman" w:eastAsia="Calibri" w:hAnsi="Times New Roman" w:cs="Times New Roman"/>
          <w:b/>
          <w:sz w:val="24"/>
          <w:szCs w:val="24"/>
        </w:rPr>
        <w:t>Анализ достижений обучающихся</w:t>
      </w:r>
    </w:p>
    <w:p w:rsidR="006B2E32" w:rsidRPr="008D29B7" w:rsidRDefault="006B2E32" w:rsidP="006B2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9B7">
        <w:rPr>
          <w:rFonts w:ascii="Times New Roman" w:eastAsia="Calibri" w:hAnsi="Times New Roman" w:cs="Times New Roman"/>
          <w:b/>
          <w:sz w:val="24"/>
          <w:szCs w:val="24"/>
        </w:rPr>
        <w:t>(в конкурсах, соревнованиях, олимпиадах различного уровня)</w:t>
      </w:r>
    </w:p>
    <w:p w:rsidR="006B2E32" w:rsidRPr="008D29B7" w:rsidRDefault="006B2E32" w:rsidP="006B2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3797"/>
        <w:gridCol w:w="4525"/>
        <w:gridCol w:w="2037"/>
        <w:gridCol w:w="1808"/>
        <w:gridCol w:w="1824"/>
      </w:tblGrid>
      <w:tr w:rsidR="006B2E32" w:rsidRPr="008D29B7" w:rsidTr="001338ED">
        <w:tc>
          <w:tcPr>
            <w:tcW w:w="817" w:type="dxa"/>
            <w:vMerge w:val="restart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50" w:type="dxa"/>
            <w:vMerge w:val="restart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745" w:type="dxa"/>
            <w:vMerge w:val="restart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5274" w:type="dxa"/>
            <w:gridSpan w:val="3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</w:tr>
      <w:tr w:rsidR="006B2E32" w:rsidRPr="008D29B7" w:rsidTr="001338ED">
        <w:tc>
          <w:tcPr>
            <w:tcW w:w="817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муниципальный</w:t>
            </w:r>
          </w:p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(чел./%)</w:t>
            </w:r>
          </w:p>
        </w:tc>
        <w:tc>
          <w:tcPr>
            <w:tcW w:w="1699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региональный</w:t>
            </w:r>
          </w:p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(чел./%)</w:t>
            </w:r>
          </w:p>
        </w:tc>
        <w:tc>
          <w:tcPr>
            <w:tcW w:w="169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всероссийский</w:t>
            </w:r>
          </w:p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(чел./%)</w:t>
            </w: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Массовость участия в олимпиадах, интеллектуальных конкурсах</w:t>
            </w:r>
          </w:p>
        </w:tc>
        <w:tc>
          <w:tcPr>
            <w:tcW w:w="474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Численность/доля участников олимпиад, интеллектуальных конкурсов, в общей численности обучающихся</w:t>
            </w:r>
          </w:p>
        </w:tc>
        <w:tc>
          <w:tcPr>
            <w:tcW w:w="18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участия в олимпиадах, интеллектуальных конкурсах</w:t>
            </w:r>
          </w:p>
        </w:tc>
        <w:tc>
          <w:tcPr>
            <w:tcW w:w="474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Численность/доля участников-победителей и призеров олимпиад, интеллектуальных конкурсов различного уровня, в численности участников</w:t>
            </w:r>
          </w:p>
        </w:tc>
        <w:tc>
          <w:tcPr>
            <w:tcW w:w="18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Массовость участия в конкурсах, смотрах, фестивалях, соревнованиях творческой и спортивной направленности</w:t>
            </w:r>
          </w:p>
        </w:tc>
        <w:tc>
          <w:tcPr>
            <w:tcW w:w="474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Численность/доля участников конкурсов, в общей численности обучающихся</w:t>
            </w:r>
          </w:p>
        </w:tc>
        <w:tc>
          <w:tcPr>
            <w:tcW w:w="18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81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участия в конкурсах, смотрах, фестивалях, соревнованиях творческой и спортивной направленности</w:t>
            </w:r>
          </w:p>
        </w:tc>
        <w:tc>
          <w:tcPr>
            <w:tcW w:w="474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Численность/доля участников-победителей конкурсов, в численности участников</w:t>
            </w:r>
          </w:p>
        </w:tc>
        <w:tc>
          <w:tcPr>
            <w:tcW w:w="18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2E32" w:rsidRPr="008D29B7" w:rsidRDefault="006B2E32" w:rsidP="006B2E3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2E32" w:rsidRPr="008D29B7" w:rsidRDefault="006B2E32" w:rsidP="006B2E3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D29B7">
        <w:rPr>
          <w:rFonts w:ascii="Times New Roman" w:eastAsia="Calibri" w:hAnsi="Times New Roman" w:cs="Times New Roman"/>
          <w:b/>
          <w:sz w:val="24"/>
          <w:szCs w:val="24"/>
        </w:rPr>
        <w:t>ПРИЛОЖЕНИЕ 15</w:t>
      </w:r>
    </w:p>
    <w:p w:rsidR="006B2E32" w:rsidRPr="008D29B7" w:rsidRDefault="006B2E32" w:rsidP="006B2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9B7">
        <w:rPr>
          <w:rFonts w:ascii="Times New Roman" w:eastAsia="Calibri" w:hAnsi="Times New Roman" w:cs="Times New Roman"/>
          <w:b/>
          <w:sz w:val="24"/>
          <w:szCs w:val="24"/>
        </w:rPr>
        <w:t>Аналитическая справка</w:t>
      </w:r>
    </w:p>
    <w:p w:rsidR="006B2E32" w:rsidRPr="008D29B7" w:rsidRDefault="006B2E32" w:rsidP="006B2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9B7">
        <w:rPr>
          <w:rFonts w:ascii="Times New Roman" w:eastAsia="Calibri" w:hAnsi="Times New Roman" w:cs="Times New Roman"/>
          <w:b/>
          <w:sz w:val="24"/>
          <w:szCs w:val="24"/>
        </w:rPr>
        <w:t>о динамике участия обучающихся в конкурсах, соревнованиях, олимпиадах различного уровня</w:t>
      </w:r>
    </w:p>
    <w:p w:rsidR="006B2E32" w:rsidRPr="008D29B7" w:rsidRDefault="006B2E32" w:rsidP="006B2E3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B2E32" w:rsidRPr="008D29B7" w:rsidRDefault="006B2E32" w:rsidP="006B2E3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D29B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Настоящая справка подтверждает, что в ДОУ в период с 20__ по 20__ год в конкурсах и соревнованиях различного уровня принимали участие _______ </w:t>
      </w:r>
      <w:bookmarkStart w:id="3" w:name="_Hlk82522810"/>
      <w:r w:rsidRPr="008D29B7">
        <w:rPr>
          <w:rFonts w:ascii="Times New Roman" w:eastAsia="Calibri" w:hAnsi="Times New Roman" w:cs="Times New Roman"/>
          <w:bCs/>
          <w:sz w:val="24"/>
          <w:szCs w:val="24"/>
        </w:rPr>
        <w:t xml:space="preserve">(указать кол-во) </w:t>
      </w:r>
      <w:bookmarkEnd w:id="3"/>
      <w:r w:rsidRPr="008D29B7">
        <w:rPr>
          <w:rFonts w:ascii="Times New Roman" w:eastAsia="Calibri" w:hAnsi="Times New Roman" w:cs="Times New Roman"/>
          <w:bCs/>
          <w:sz w:val="24"/>
          <w:szCs w:val="24"/>
        </w:rPr>
        <w:t>воспитанников. Педагоги подготовили _______ (указать кол-во) призеров конкурсов и соревнований различного уровня. Динамика изменения количества участников конкурсов, соревнований представлена в таблице:</w:t>
      </w:r>
    </w:p>
    <w:p w:rsidR="006B2E32" w:rsidRPr="008D29B7" w:rsidRDefault="006B2E32" w:rsidP="006B2E3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6B2E32" w:rsidRPr="008D29B7" w:rsidTr="001338ED">
        <w:tc>
          <w:tcPr>
            <w:tcW w:w="3696" w:type="dxa"/>
            <w:shd w:val="clear" w:color="auto" w:fill="auto"/>
          </w:tcPr>
          <w:p w:rsidR="006B2E32" w:rsidRPr="008D29B7" w:rsidRDefault="006B2E32" w:rsidP="001338E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696" w:type="dxa"/>
            <w:shd w:val="clear" w:color="auto" w:fill="auto"/>
          </w:tcPr>
          <w:p w:rsidR="006B2E32" w:rsidRPr="008D29B7" w:rsidRDefault="006B2E32" w:rsidP="001338E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20__ - 20__</w:t>
            </w:r>
          </w:p>
        </w:tc>
        <w:tc>
          <w:tcPr>
            <w:tcW w:w="3697" w:type="dxa"/>
            <w:shd w:val="clear" w:color="auto" w:fill="auto"/>
          </w:tcPr>
          <w:p w:rsidR="006B2E32" w:rsidRPr="008D29B7" w:rsidRDefault="006B2E32" w:rsidP="001338E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20__ - 20__</w:t>
            </w:r>
          </w:p>
        </w:tc>
        <w:tc>
          <w:tcPr>
            <w:tcW w:w="3697" w:type="dxa"/>
            <w:shd w:val="clear" w:color="auto" w:fill="auto"/>
          </w:tcPr>
          <w:p w:rsidR="006B2E32" w:rsidRPr="008D29B7" w:rsidRDefault="006B2E32" w:rsidP="001338E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20__ - 20__</w:t>
            </w:r>
          </w:p>
        </w:tc>
      </w:tr>
      <w:tr w:rsidR="006B2E32" w:rsidRPr="008D29B7" w:rsidTr="001338ED">
        <w:tc>
          <w:tcPr>
            <w:tcW w:w="369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Призеры муниципального уровня (кол-во человек)</w:t>
            </w:r>
          </w:p>
        </w:tc>
        <w:tc>
          <w:tcPr>
            <w:tcW w:w="369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369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Призеры регионального уровня (кол-во человек)</w:t>
            </w:r>
          </w:p>
        </w:tc>
        <w:tc>
          <w:tcPr>
            <w:tcW w:w="369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369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Призеры всероссийского уровня (кол-во человек)</w:t>
            </w:r>
          </w:p>
        </w:tc>
        <w:tc>
          <w:tcPr>
            <w:tcW w:w="369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6B2E32" w:rsidRPr="008D29B7" w:rsidRDefault="006B2E32" w:rsidP="006B2E3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B2E32" w:rsidRPr="008D29B7" w:rsidRDefault="006B2E32" w:rsidP="006B2E32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29B7">
        <w:rPr>
          <w:rFonts w:ascii="Times New Roman" w:eastAsia="Calibri" w:hAnsi="Times New Roman" w:cs="Times New Roman"/>
          <w:b/>
          <w:bCs/>
          <w:sz w:val="24"/>
          <w:szCs w:val="24"/>
        </w:rPr>
        <w:t>Анализ результативности достижений обучающихся ДОУ за 20__ - 20__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55"/>
        <w:gridCol w:w="2957"/>
        <w:gridCol w:w="2957"/>
        <w:gridCol w:w="2958"/>
      </w:tblGrid>
      <w:tr w:rsidR="006B2E32" w:rsidRPr="008D29B7" w:rsidTr="001338ED">
        <w:tc>
          <w:tcPr>
            <w:tcW w:w="959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5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Уровни</w:t>
            </w:r>
          </w:p>
        </w:tc>
        <w:tc>
          <w:tcPr>
            <w:tcW w:w="295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конкурсов</w:t>
            </w:r>
          </w:p>
        </w:tc>
        <w:tc>
          <w:tcPr>
            <w:tcW w:w="295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2958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призеров/% от принявших участие в конкурсах</w:t>
            </w:r>
          </w:p>
        </w:tc>
      </w:tr>
      <w:tr w:rsidR="006B2E32" w:rsidRPr="008D29B7" w:rsidTr="001338ED">
        <w:tc>
          <w:tcPr>
            <w:tcW w:w="959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95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959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95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959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295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2E32" w:rsidRPr="008D29B7" w:rsidRDefault="006B2E32" w:rsidP="006B2E32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E32" w:rsidRPr="008D29B7" w:rsidRDefault="006B2E32" w:rsidP="006B2E32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D29B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Вывод: </w:t>
      </w:r>
      <w:r w:rsidRPr="008D29B7">
        <w:rPr>
          <w:rFonts w:ascii="Times New Roman" w:eastAsia="Calibri" w:hAnsi="Times New Roman" w:cs="Times New Roman"/>
          <w:bCs/>
          <w:sz w:val="24"/>
          <w:szCs w:val="24"/>
        </w:rPr>
        <w:t>наблюдается положительная динамика участия воспитанников в конкурсах и фестивалях различного уровня. За 20__г. – 20__г. Воспитанники приняли участие в _____ конкурсах. Получили дипломы и сертификаты, звания Лауреатов в муниципальных, региональных и всероссийских конкурсах.</w:t>
      </w:r>
    </w:p>
    <w:p w:rsidR="006B2E32" w:rsidRPr="008D29B7" w:rsidRDefault="006B2E32" w:rsidP="006B2E32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D29B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Заняли ____ призовых места в _____ различных конкурсах, что составляет ___ %. Охват вовлеченных воспитанников в участие в конкурсах составляет _____ %.</w:t>
      </w:r>
    </w:p>
    <w:p w:rsidR="006B2E32" w:rsidRPr="008D29B7" w:rsidRDefault="006B2E32" w:rsidP="006B2E32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B2E32" w:rsidRPr="008D29B7" w:rsidRDefault="008D29B7" w:rsidP="006B2E3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6B2E32" w:rsidRPr="008D29B7">
        <w:rPr>
          <w:rFonts w:ascii="Times New Roman" w:eastAsia="Calibri" w:hAnsi="Times New Roman" w:cs="Times New Roman"/>
          <w:b/>
          <w:sz w:val="24"/>
          <w:szCs w:val="24"/>
        </w:rPr>
        <w:t>РИЛОЖЕНИЕ 16</w:t>
      </w:r>
    </w:p>
    <w:p w:rsidR="006B2E32" w:rsidRPr="008D29B7" w:rsidRDefault="006B2E32" w:rsidP="006B2E3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9B7">
        <w:rPr>
          <w:rFonts w:ascii="Times New Roman" w:eastAsia="Calibri" w:hAnsi="Times New Roman" w:cs="Times New Roman"/>
          <w:b/>
          <w:sz w:val="24"/>
          <w:szCs w:val="24"/>
        </w:rPr>
        <w:t>АНАЛИЗ здоровья (динамики)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529"/>
        <w:gridCol w:w="5244"/>
        <w:gridCol w:w="851"/>
        <w:gridCol w:w="850"/>
        <w:gridCol w:w="851"/>
        <w:gridCol w:w="786"/>
      </w:tblGrid>
      <w:tr w:rsidR="006B2E32" w:rsidRPr="008D29B7" w:rsidTr="001338ED">
        <w:tc>
          <w:tcPr>
            <w:tcW w:w="675" w:type="dxa"/>
            <w:vMerge w:val="restart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338" w:type="dxa"/>
            <w:gridSpan w:val="4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6B2E32" w:rsidRPr="008D29B7" w:rsidTr="001338ED">
        <w:tc>
          <w:tcPr>
            <w:tcW w:w="675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B2E32" w:rsidRPr="008D29B7" w:rsidTr="001338ED">
        <w:tc>
          <w:tcPr>
            <w:tcW w:w="67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посещаемости обучающимися ДОУ (в </w:t>
            </w: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среднем за год)</w:t>
            </w:r>
          </w:p>
        </w:tc>
        <w:tc>
          <w:tcPr>
            <w:tcW w:w="5244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Количество дней посещений ДОУ </w:t>
            </w: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обучающимися / количество рабочих дней в календарном году х 100%</w:t>
            </w:r>
          </w:p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0 баллов – 0-30 %</w:t>
            </w:r>
          </w:p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1 балл – 30-60 %</w:t>
            </w:r>
          </w:p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2 балла – 61-70 %</w:t>
            </w:r>
          </w:p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3 балла – 70-80 %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67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5529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Средний показатель пропущенных по болезни дней при посещении ДОУ на одного обучающегося</w:t>
            </w:r>
          </w:p>
        </w:tc>
        <w:tc>
          <w:tcPr>
            <w:tcW w:w="5244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дней, пропущенных по болезни обучающимися ДОУ за календарный год / количество обучающихся ДОУ</w:t>
            </w:r>
          </w:p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0 баллов – более 30 дней</w:t>
            </w:r>
          </w:p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1 балл – более 20 дней</w:t>
            </w:r>
          </w:p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2 балла – 20 дней</w:t>
            </w:r>
          </w:p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3 балла – до 20 дней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67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случаев травматизма обучающихся в образовательном процессе с потерей трудоспособности в течении 1 дня и более</w:t>
            </w:r>
          </w:p>
        </w:tc>
        <w:tc>
          <w:tcPr>
            <w:tcW w:w="5244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Сумма всех случаев травматизма обучающихся в образовательном процессе за год</w:t>
            </w:r>
          </w:p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0 баллов – более 2 случаев</w:t>
            </w:r>
          </w:p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1 балл – 2 случая</w:t>
            </w:r>
          </w:p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2 балла – 1 случай</w:t>
            </w:r>
          </w:p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3 балла – отсутствие случаев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67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Тенденция повышения количества обучающихся 1, 2 групп здоровья по сравнению с предыдущим периодом</w:t>
            </w:r>
          </w:p>
        </w:tc>
        <w:tc>
          <w:tcPr>
            <w:tcW w:w="5244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обучающихся с 2 и 2 группой здоровья / общая численность обучающихся ДОУ х 100%</w:t>
            </w:r>
          </w:p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0 баллов – увеличение менее 3 %</w:t>
            </w:r>
          </w:p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1 балл – увеличение менее 5 %</w:t>
            </w:r>
          </w:p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2 балла – увеличение на 5 %</w:t>
            </w:r>
          </w:p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sz w:val="24"/>
                <w:szCs w:val="24"/>
              </w:rPr>
              <w:t>3 балла – увеличение более 5 %</w:t>
            </w: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675" w:type="dxa"/>
            <w:shd w:val="clear" w:color="auto" w:fill="auto"/>
          </w:tcPr>
          <w:p w:rsidR="006B2E32" w:rsidRPr="008D29B7" w:rsidRDefault="006B2E32" w:rsidP="001338E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6B2E32" w:rsidRPr="008D29B7" w:rsidRDefault="006B2E32" w:rsidP="001338ED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5244" w:type="dxa"/>
            <w:shd w:val="clear" w:color="auto" w:fill="auto"/>
          </w:tcPr>
          <w:p w:rsidR="006B2E32" w:rsidRPr="008D29B7" w:rsidRDefault="006B2E32" w:rsidP="001338E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  <w:gridSpan w:val="4"/>
            <w:shd w:val="clear" w:color="auto" w:fill="auto"/>
          </w:tcPr>
          <w:p w:rsidR="006B2E32" w:rsidRPr="008D29B7" w:rsidRDefault="006B2E32" w:rsidP="001338E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B2E32" w:rsidRPr="008D29B7" w:rsidRDefault="006B2E32" w:rsidP="006B2E3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2E32" w:rsidRPr="008D29B7" w:rsidRDefault="006B2E32" w:rsidP="006B2E3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D29B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17</w:t>
      </w:r>
    </w:p>
    <w:p w:rsidR="006B2E32" w:rsidRPr="008D29B7" w:rsidRDefault="006B2E32" w:rsidP="006B2E3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9B7">
        <w:rPr>
          <w:rFonts w:ascii="Times New Roman" w:eastAsia="Calibri" w:hAnsi="Times New Roman" w:cs="Times New Roman"/>
          <w:b/>
          <w:sz w:val="24"/>
          <w:szCs w:val="24"/>
        </w:rPr>
        <w:t>АНКЕТА ДЛЯ РОДИТЕЛЕЙ</w:t>
      </w:r>
    </w:p>
    <w:p w:rsidR="006B2E32" w:rsidRPr="008D29B7" w:rsidRDefault="006B2E32" w:rsidP="006B2E3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9B7">
        <w:rPr>
          <w:rFonts w:ascii="Times New Roman" w:eastAsia="Calibri" w:hAnsi="Times New Roman" w:cs="Times New Roman"/>
          <w:b/>
          <w:sz w:val="24"/>
          <w:szCs w:val="24"/>
        </w:rPr>
        <w:t>Уважаемые родители!</w:t>
      </w:r>
    </w:p>
    <w:p w:rsidR="006B2E32" w:rsidRPr="008D29B7" w:rsidRDefault="006B2E32" w:rsidP="006B2E3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9B7">
        <w:rPr>
          <w:rFonts w:ascii="Times New Roman" w:eastAsia="Calibri" w:hAnsi="Times New Roman" w:cs="Times New Roman"/>
          <w:b/>
          <w:sz w:val="24"/>
          <w:szCs w:val="24"/>
        </w:rPr>
        <w:t>С целью оценки качества образования в нашем детском саду, просим Вас принять участие в анкетировании. Нам важно Ваше мнение!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843"/>
        <w:gridCol w:w="1842"/>
        <w:gridCol w:w="1753"/>
        <w:gridCol w:w="1585"/>
      </w:tblGrid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843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согласен</w:t>
            </w:r>
          </w:p>
        </w:tc>
        <w:tc>
          <w:tcPr>
            <w:tcW w:w="1842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Скорее согласен, чем не согласен</w:t>
            </w:r>
          </w:p>
        </w:tc>
        <w:tc>
          <w:tcPr>
            <w:tcW w:w="175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Скорее не согласен, чем согласен</w:t>
            </w:r>
          </w:p>
        </w:tc>
        <w:tc>
          <w:tcPr>
            <w:tcW w:w="15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Совершенно не согласен</w:t>
            </w: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Оснащенность ДОУ</w:t>
            </w:r>
          </w:p>
        </w:tc>
        <w:tc>
          <w:tcPr>
            <w:tcW w:w="7023" w:type="dxa"/>
            <w:gridSpan w:val="4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Детский сад достаточно обеспечен развивающими игрушками, игровым оборудованием, позволяющим удовлетворить интересы ребенка</w:t>
            </w:r>
          </w:p>
        </w:tc>
        <w:tc>
          <w:tcPr>
            <w:tcW w:w="184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 каждого ребенка</w:t>
            </w:r>
          </w:p>
        </w:tc>
        <w:tc>
          <w:tcPr>
            <w:tcW w:w="184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В детском саду созданы условия для физического развития и укрепления здоровья ребенка</w:t>
            </w:r>
          </w:p>
        </w:tc>
        <w:tc>
          <w:tcPr>
            <w:tcW w:w="184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Детский сад оптимально оснащен техническим оборудованием: мультимедийными устройствами, музыкальными центрами, компьютерами, другой техникой</w:t>
            </w:r>
          </w:p>
        </w:tc>
        <w:tc>
          <w:tcPr>
            <w:tcW w:w="184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В детском саду достаточно книг, пособий, детских журналов, методических материалов для организации качественного педагогического процесса</w:t>
            </w:r>
          </w:p>
        </w:tc>
        <w:tc>
          <w:tcPr>
            <w:tcW w:w="184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Квалифицированность педагогов</w:t>
            </w:r>
          </w:p>
        </w:tc>
        <w:tc>
          <w:tcPr>
            <w:tcW w:w="7023" w:type="dxa"/>
            <w:gridSpan w:val="4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В детском саду работают доброжелательные и вежливые педагоги и специалисты</w:t>
            </w:r>
          </w:p>
        </w:tc>
        <w:tc>
          <w:tcPr>
            <w:tcW w:w="184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В детском саду работают квалифицированные и компетентные педагоги и специалисты</w:t>
            </w:r>
          </w:p>
        </w:tc>
        <w:tc>
          <w:tcPr>
            <w:tcW w:w="184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Все педагоги создают комфортные и безопасные условия для каждого ребенка</w:t>
            </w:r>
          </w:p>
        </w:tc>
        <w:tc>
          <w:tcPr>
            <w:tcW w:w="184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Педагоги детского сада находят индивидуальный подход к каждому ребенку</w:t>
            </w:r>
          </w:p>
        </w:tc>
        <w:tc>
          <w:tcPr>
            <w:tcW w:w="184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5. В детском саду воспитатели и специалисты (музыкальный руководитель, инструктор по физической культуре, педагоги дополнительного образования) оптимально согласуют свои цели для полноценного обучения, развития и воспитания ребенка</w:t>
            </w:r>
          </w:p>
        </w:tc>
        <w:tc>
          <w:tcPr>
            <w:tcW w:w="184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В детском саду предоставлен широкий спектр дополнительных образовательных услуг по разным направлениям развития ребенка</w:t>
            </w:r>
          </w:p>
        </w:tc>
        <w:tc>
          <w:tcPr>
            <w:tcW w:w="184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Обучение и развитие ребенка в ДОУ</w:t>
            </w:r>
          </w:p>
        </w:tc>
        <w:tc>
          <w:tcPr>
            <w:tcW w:w="7023" w:type="dxa"/>
            <w:gridSpan w:val="4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Ребенок с интересом и пользой проводит время в детском саду, его привлекают к участию в организуемых мероприятиях</w:t>
            </w:r>
          </w:p>
        </w:tc>
        <w:tc>
          <w:tcPr>
            <w:tcW w:w="184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В детском саду созданы все условия для раскрытия способностей ребенка, удовлетворения его познавательных интересов и разумных потребностей</w:t>
            </w:r>
          </w:p>
        </w:tc>
        <w:tc>
          <w:tcPr>
            <w:tcW w:w="184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В успехах ребенка есть очевидные заслуги педагогов детского сада</w:t>
            </w:r>
          </w:p>
        </w:tc>
        <w:tc>
          <w:tcPr>
            <w:tcW w:w="184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Благодаря посещению детского сада ребенок приобрел соответствующие возрасту необходимые знания и умения</w:t>
            </w:r>
          </w:p>
        </w:tc>
        <w:tc>
          <w:tcPr>
            <w:tcW w:w="184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Благодаря посещению детского сада ребенок легко общается со взрослыми и сверстниками</w:t>
            </w:r>
          </w:p>
        </w:tc>
        <w:tc>
          <w:tcPr>
            <w:tcW w:w="184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Режим работы детского сада оптимален для полноценного развития ребенка и удобен для родителей</w:t>
            </w:r>
          </w:p>
        </w:tc>
        <w:tc>
          <w:tcPr>
            <w:tcW w:w="184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7. Благодаря посещению детского сада ребенок готов к поступлению в школу </w:t>
            </w:r>
            <w:r w:rsidRPr="008D29B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(оценка дается по отношению к ребенку старшей и подготовительной групп)</w:t>
            </w:r>
          </w:p>
        </w:tc>
        <w:tc>
          <w:tcPr>
            <w:tcW w:w="184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 ДОУ</w:t>
            </w:r>
          </w:p>
        </w:tc>
        <w:tc>
          <w:tcPr>
            <w:tcW w:w="7023" w:type="dxa"/>
            <w:gridSpan w:val="4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Родителям доступна полная информация о жизнедеятельности ребенка в детском саду</w:t>
            </w:r>
          </w:p>
        </w:tc>
        <w:tc>
          <w:tcPr>
            <w:tcW w:w="184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Педагоги предоставляют консультационную и иную помощь родителям в вопросах воспитания ребенка</w:t>
            </w:r>
          </w:p>
        </w:tc>
        <w:tc>
          <w:tcPr>
            <w:tcW w:w="184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Любые предложения родителей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184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B2E32" w:rsidRPr="008D29B7" w:rsidRDefault="006B2E32" w:rsidP="006B2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9B7">
        <w:rPr>
          <w:rFonts w:ascii="Times New Roman" w:eastAsia="Calibri" w:hAnsi="Times New Roman" w:cs="Times New Roman"/>
          <w:b/>
          <w:sz w:val="24"/>
          <w:szCs w:val="24"/>
        </w:rPr>
        <w:t>СПАСИБО за участие!</w:t>
      </w:r>
    </w:p>
    <w:p w:rsidR="003E656F" w:rsidRDefault="003E656F" w:rsidP="006B2E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2E32" w:rsidRPr="008D29B7" w:rsidRDefault="006B2E32" w:rsidP="006B2E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D29B7">
        <w:rPr>
          <w:rFonts w:ascii="Times New Roman" w:eastAsia="Calibri" w:hAnsi="Times New Roman" w:cs="Times New Roman"/>
          <w:b/>
          <w:sz w:val="24"/>
          <w:szCs w:val="24"/>
        </w:rPr>
        <w:t>ПРИЛОЖЕНИЕ 18</w:t>
      </w:r>
    </w:p>
    <w:p w:rsidR="006B2E32" w:rsidRPr="008D29B7" w:rsidRDefault="006B2E32" w:rsidP="006B2E3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B2E32" w:rsidRPr="008D29B7" w:rsidRDefault="006B2E32" w:rsidP="006B2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9B7">
        <w:rPr>
          <w:rFonts w:ascii="Times New Roman" w:eastAsia="Calibri" w:hAnsi="Times New Roman" w:cs="Times New Roman"/>
          <w:b/>
          <w:sz w:val="24"/>
          <w:szCs w:val="24"/>
        </w:rPr>
        <w:t xml:space="preserve">Качественный и количественный анализ </w:t>
      </w:r>
    </w:p>
    <w:p w:rsidR="006B2E32" w:rsidRPr="008D29B7" w:rsidRDefault="006B2E32" w:rsidP="006B2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9B7">
        <w:rPr>
          <w:rFonts w:ascii="Times New Roman" w:eastAsia="Calibri" w:hAnsi="Times New Roman" w:cs="Times New Roman"/>
          <w:b/>
          <w:sz w:val="24"/>
          <w:szCs w:val="24"/>
        </w:rPr>
        <w:t>результатов анкетирования родителей (законных представителей) обучающихся в 20__ - 20__ учебном году</w:t>
      </w:r>
    </w:p>
    <w:p w:rsidR="006B2E32" w:rsidRPr="008D29B7" w:rsidRDefault="006B2E32" w:rsidP="006B2E3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D29B7">
        <w:rPr>
          <w:rFonts w:ascii="Times New Roman" w:eastAsia="Calibri" w:hAnsi="Times New Roman" w:cs="Times New Roman"/>
          <w:b/>
          <w:sz w:val="24"/>
          <w:szCs w:val="24"/>
        </w:rPr>
        <w:t xml:space="preserve">       Цель анализа: </w:t>
      </w:r>
      <w:r w:rsidRPr="008D29B7">
        <w:rPr>
          <w:rFonts w:ascii="Times New Roman" w:eastAsia="Calibri" w:hAnsi="Times New Roman" w:cs="Times New Roman"/>
          <w:bCs/>
          <w:sz w:val="24"/>
          <w:szCs w:val="24"/>
        </w:rPr>
        <w:t>изучение степени удовлетворенности родителей (законных представителей) обучающихся качеством образовательных результатов.</w:t>
      </w:r>
    </w:p>
    <w:p w:rsidR="006B2E32" w:rsidRPr="008D29B7" w:rsidRDefault="006B2E32" w:rsidP="006B2E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D29B7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 w:rsidRPr="008D29B7">
        <w:rPr>
          <w:rFonts w:ascii="Times New Roman" w:eastAsia="Calibri" w:hAnsi="Times New Roman" w:cs="Times New Roman"/>
          <w:b/>
          <w:sz w:val="24"/>
          <w:szCs w:val="24"/>
        </w:rPr>
        <w:t>Основные задачи:</w:t>
      </w:r>
    </w:p>
    <w:p w:rsidR="006B2E32" w:rsidRPr="008D29B7" w:rsidRDefault="006B2E32" w:rsidP="006B2E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29B7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8D29B7">
        <w:rPr>
          <w:rFonts w:ascii="Times New Roman" w:eastAsia="Calibri" w:hAnsi="Times New Roman" w:cs="Times New Roman"/>
          <w:sz w:val="24"/>
          <w:szCs w:val="24"/>
        </w:rPr>
        <w:t xml:space="preserve"> Выявить представления родителей о качестве образования в ДОУ;</w:t>
      </w:r>
    </w:p>
    <w:p w:rsidR="006B2E32" w:rsidRPr="008D29B7" w:rsidRDefault="006B2E32" w:rsidP="006B2E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29B7">
        <w:rPr>
          <w:rFonts w:ascii="Times New Roman" w:eastAsia="Calibri" w:hAnsi="Times New Roman" w:cs="Times New Roman"/>
          <w:sz w:val="24"/>
          <w:szCs w:val="24"/>
        </w:rPr>
        <w:t>2. Разработать рекомендации по улучшению качества образовательных услуг в ДОУ и оптимизации взаимодействия с семьями воспитанников.</w:t>
      </w:r>
    </w:p>
    <w:p w:rsidR="006B2E32" w:rsidRPr="008D29B7" w:rsidRDefault="006B2E32" w:rsidP="006B2E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29B7">
        <w:rPr>
          <w:rFonts w:ascii="Times New Roman" w:eastAsia="Calibri" w:hAnsi="Times New Roman" w:cs="Times New Roman"/>
          <w:sz w:val="24"/>
          <w:szCs w:val="24"/>
        </w:rPr>
        <w:t xml:space="preserve">       Мониторинг удовлетворенности родителей (законных представителей) обучающихся качеством образовательных результатов проводится на основе </w:t>
      </w:r>
      <w:r w:rsidRPr="008D29B7">
        <w:rPr>
          <w:rFonts w:ascii="Times New Roman" w:eastAsia="Calibri" w:hAnsi="Times New Roman" w:cs="Times New Roman"/>
          <w:b/>
          <w:bCs/>
          <w:sz w:val="24"/>
          <w:szCs w:val="24"/>
        </w:rPr>
        <w:t>анкетирования</w:t>
      </w:r>
      <w:r w:rsidRPr="008D29B7">
        <w:rPr>
          <w:rFonts w:ascii="Times New Roman" w:eastAsia="Calibri" w:hAnsi="Times New Roman" w:cs="Times New Roman"/>
          <w:sz w:val="24"/>
          <w:szCs w:val="24"/>
        </w:rPr>
        <w:t xml:space="preserve"> родителей.</w:t>
      </w:r>
    </w:p>
    <w:p w:rsidR="006B2E32" w:rsidRPr="008D29B7" w:rsidRDefault="006B2E32" w:rsidP="006B2E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29B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8D29B7">
        <w:rPr>
          <w:rFonts w:ascii="Times New Roman" w:eastAsia="Calibri" w:hAnsi="Times New Roman" w:cs="Times New Roman"/>
          <w:b/>
          <w:bCs/>
          <w:sz w:val="24"/>
          <w:szCs w:val="24"/>
        </w:rPr>
        <w:t>Форма анкетирования:</w:t>
      </w:r>
      <w:r w:rsidRPr="008D29B7">
        <w:rPr>
          <w:rFonts w:ascii="Times New Roman" w:eastAsia="Calibri" w:hAnsi="Times New Roman" w:cs="Times New Roman"/>
          <w:sz w:val="24"/>
          <w:szCs w:val="24"/>
        </w:rPr>
        <w:t xml:space="preserve"> электронная форма заполнения (анонимно).</w:t>
      </w:r>
    </w:p>
    <w:p w:rsidR="006B2E32" w:rsidRPr="008D29B7" w:rsidRDefault="006B2E32" w:rsidP="006B2E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29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Период анкетирования:</w:t>
      </w:r>
      <w:r w:rsidRPr="008D29B7">
        <w:rPr>
          <w:rFonts w:ascii="Times New Roman" w:eastAsia="Calibri" w:hAnsi="Times New Roman" w:cs="Times New Roman"/>
          <w:sz w:val="24"/>
          <w:szCs w:val="24"/>
        </w:rPr>
        <w:t xml:space="preserve"> (месяц, год). </w:t>
      </w:r>
    </w:p>
    <w:p w:rsidR="006B2E32" w:rsidRPr="008D29B7" w:rsidRDefault="006B2E32" w:rsidP="006B2E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29B7">
        <w:rPr>
          <w:rFonts w:ascii="Times New Roman" w:eastAsia="Calibri" w:hAnsi="Times New Roman" w:cs="Times New Roman"/>
          <w:sz w:val="24"/>
          <w:szCs w:val="24"/>
        </w:rPr>
        <w:t xml:space="preserve">       В анкетировании приняло участие _____ % родителей (законных представителей) обучающихся МБДОУ д/с № 9 «Солнышко» (исходя из того, что от семьи участвовал 1 человек). Родителям (законным представителям) обучающихся предлагалось ознакомиться с содержанием анкеты и оценить свое отношение по следующей шкале предполагаемых ответов: «Согласен», «Скорее согласен, чем не согласен», «Скорее не согласен, чем согласен», «Совершенно не согласен».</w:t>
      </w:r>
    </w:p>
    <w:p w:rsidR="006B2E32" w:rsidRPr="008D29B7" w:rsidRDefault="006B2E32" w:rsidP="006B2E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29B7">
        <w:rPr>
          <w:rFonts w:ascii="Times New Roman" w:eastAsia="Calibri" w:hAnsi="Times New Roman" w:cs="Times New Roman"/>
          <w:sz w:val="24"/>
          <w:szCs w:val="24"/>
        </w:rPr>
        <w:t xml:space="preserve">      В ходе исследования в качестве показателя, фиксирующего соответствие образования запросам и ожиданиям родителей (законных представителей) обучающихся использовался целевой показатель «удовлетворенность качеством образовательных услуг» - ответ «Согласен».</w:t>
      </w:r>
    </w:p>
    <w:p w:rsidR="006B2E32" w:rsidRPr="008D29B7" w:rsidRDefault="006B2E32" w:rsidP="006B2E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29B7">
        <w:rPr>
          <w:rFonts w:ascii="Times New Roman" w:eastAsia="Calibri" w:hAnsi="Times New Roman" w:cs="Times New Roman"/>
          <w:sz w:val="24"/>
          <w:szCs w:val="24"/>
        </w:rPr>
        <w:t xml:space="preserve">       По результатам анкетирования выявлено следующее (в %):</w:t>
      </w:r>
    </w:p>
    <w:p w:rsidR="006B2E32" w:rsidRPr="008D29B7" w:rsidRDefault="006B2E32" w:rsidP="006B2E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29B7">
        <w:rPr>
          <w:rFonts w:ascii="Times New Roman" w:eastAsia="Calibri" w:hAnsi="Times New Roman" w:cs="Times New Roman"/>
          <w:sz w:val="24"/>
          <w:szCs w:val="24"/>
        </w:rPr>
        <w:t xml:space="preserve">       Удовлетворенность родителей (законных представителей) обучающихся составляет:</w:t>
      </w:r>
    </w:p>
    <w:p w:rsidR="006B2E32" w:rsidRPr="008D29B7" w:rsidRDefault="006B2E32" w:rsidP="006B2E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29B7">
        <w:rPr>
          <w:rFonts w:ascii="Times New Roman" w:eastAsia="Calibri" w:hAnsi="Times New Roman" w:cs="Times New Roman"/>
          <w:sz w:val="24"/>
          <w:szCs w:val="24"/>
        </w:rPr>
        <w:t>- Согласен - _____ %</w:t>
      </w:r>
    </w:p>
    <w:p w:rsidR="006B2E32" w:rsidRPr="008D29B7" w:rsidRDefault="006B2E32" w:rsidP="006B2E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29B7">
        <w:rPr>
          <w:rFonts w:ascii="Times New Roman" w:eastAsia="Calibri" w:hAnsi="Times New Roman" w:cs="Times New Roman"/>
          <w:sz w:val="24"/>
          <w:szCs w:val="24"/>
        </w:rPr>
        <w:t>- Скорее согласен, чем не согласен - _____ %</w:t>
      </w:r>
    </w:p>
    <w:p w:rsidR="006B2E32" w:rsidRPr="008D29B7" w:rsidRDefault="006B2E32" w:rsidP="006B2E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29B7">
        <w:rPr>
          <w:rFonts w:ascii="Times New Roman" w:eastAsia="Calibri" w:hAnsi="Times New Roman" w:cs="Times New Roman"/>
          <w:sz w:val="24"/>
          <w:szCs w:val="24"/>
        </w:rPr>
        <w:t>- Скорее не согласен, чем согласен - _____ %</w:t>
      </w:r>
    </w:p>
    <w:p w:rsidR="006B2E32" w:rsidRPr="008D29B7" w:rsidRDefault="006B2E32" w:rsidP="006B2E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29B7">
        <w:rPr>
          <w:rFonts w:ascii="Times New Roman" w:eastAsia="Calibri" w:hAnsi="Times New Roman" w:cs="Times New Roman"/>
          <w:sz w:val="24"/>
          <w:szCs w:val="24"/>
        </w:rPr>
        <w:t xml:space="preserve">- Совершенно не согласен - _____ %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843"/>
        <w:gridCol w:w="1842"/>
        <w:gridCol w:w="1753"/>
        <w:gridCol w:w="1585"/>
      </w:tblGrid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843" w:type="dxa"/>
            <w:shd w:val="clear" w:color="auto" w:fill="auto"/>
          </w:tcPr>
          <w:p w:rsidR="006B2E32" w:rsidRPr="008D29B7" w:rsidRDefault="006B2E32" w:rsidP="001338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согласен</w:t>
            </w:r>
          </w:p>
        </w:tc>
        <w:tc>
          <w:tcPr>
            <w:tcW w:w="1842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Скорее согласен, чем не согласен</w:t>
            </w:r>
          </w:p>
        </w:tc>
        <w:tc>
          <w:tcPr>
            <w:tcW w:w="175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Скорее не согласен, чем согласен</w:t>
            </w:r>
          </w:p>
        </w:tc>
        <w:tc>
          <w:tcPr>
            <w:tcW w:w="15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Совершенно не согласен</w:t>
            </w: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Оснащенность ДОУ</w:t>
            </w:r>
          </w:p>
        </w:tc>
        <w:tc>
          <w:tcPr>
            <w:tcW w:w="7023" w:type="dxa"/>
            <w:gridSpan w:val="4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Детский сад достаточно обеспечен развивающими игрушками, игровым оборудованием, позволяющим удовлетворить интересы ребенка</w:t>
            </w:r>
          </w:p>
        </w:tc>
        <w:tc>
          <w:tcPr>
            <w:tcW w:w="184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 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 каждого ребенка</w:t>
            </w:r>
          </w:p>
        </w:tc>
        <w:tc>
          <w:tcPr>
            <w:tcW w:w="184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В детском саду созданы условия для физического развития и укрепления здоровья ребенка</w:t>
            </w:r>
          </w:p>
        </w:tc>
        <w:tc>
          <w:tcPr>
            <w:tcW w:w="184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Детский сад оптимально оснащен техническим оборудованием: мультимедийными устройствами, музыкальными центрами, компьютерами, другой техникой</w:t>
            </w:r>
          </w:p>
        </w:tc>
        <w:tc>
          <w:tcPr>
            <w:tcW w:w="184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В детском саду достаточно книг, пособий, детских журналов, методических материалов для организации качественного педагогического процесса</w:t>
            </w:r>
          </w:p>
        </w:tc>
        <w:tc>
          <w:tcPr>
            <w:tcW w:w="184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Квалифицированность педагогов</w:t>
            </w:r>
          </w:p>
        </w:tc>
        <w:tc>
          <w:tcPr>
            <w:tcW w:w="7023" w:type="dxa"/>
            <w:gridSpan w:val="4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В детском саду работают доброжелательные и вежливые педагоги и специалисты</w:t>
            </w:r>
          </w:p>
        </w:tc>
        <w:tc>
          <w:tcPr>
            <w:tcW w:w="184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В детском саду работают квалифицированные и компетентные педагоги и специалисты</w:t>
            </w:r>
          </w:p>
        </w:tc>
        <w:tc>
          <w:tcPr>
            <w:tcW w:w="184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Все педагоги создают комфортные и безопасные условия для каждого ребенка</w:t>
            </w:r>
          </w:p>
        </w:tc>
        <w:tc>
          <w:tcPr>
            <w:tcW w:w="184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Педагоги детского сада находят индивидуальный подход к каждому ребенку</w:t>
            </w:r>
          </w:p>
        </w:tc>
        <w:tc>
          <w:tcPr>
            <w:tcW w:w="184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В детском саду воспитатели и специалисты (музыкальный руководитель, инструктор по физической культуре, педагоги дополнительного образования) оптимально согласуют свои цели для полноценного обучения, развития и воспитания ребенка</w:t>
            </w:r>
          </w:p>
        </w:tc>
        <w:tc>
          <w:tcPr>
            <w:tcW w:w="184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В детском саду предоставлен широкий спектр дополнительных образовательных услуг по разным направлениям развития ребенка</w:t>
            </w:r>
          </w:p>
        </w:tc>
        <w:tc>
          <w:tcPr>
            <w:tcW w:w="184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Обучение и развитие ребенка в ДОУ</w:t>
            </w:r>
          </w:p>
        </w:tc>
        <w:tc>
          <w:tcPr>
            <w:tcW w:w="7023" w:type="dxa"/>
            <w:gridSpan w:val="4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Ребенок с интересом и пользой проводит время в детском саду, его привлекают к участию в организуемых мероприятиях</w:t>
            </w:r>
          </w:p>
        </w:tc>
        <w:tc>
          <w:tcPr>
            <w:tcW w:w="184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В детском саду созданы все условия для раскрытия способностей ребенка, удовлетворения его познавательных интересов и разумных потребностей</w:t>
            </w:r>
          </w:p>
        </w:tc>
        <w:tc>
          <w:tcPr>
            <w:tcW w:w="184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В успехах ребенка есть очевидные заслуги педагогов детского сада</w:t>
            </w:r>
          </w:p>
        </w:tc>
        <w:tc>
          <w:tcPr>
            <w:tcW w:w="184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4. Благодаря посещению детского сада ребенок приобрел соответствующие возрасту необходимые знания и умения</w:t>
            </w:r>
          </w:p>
        </w:tc>
        <w:tc>
          <w:tcPr>
            <w:tcW w:w="184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Благодаря посещению детского сада ребенок легко общается со взрослыми и сверстниками</w:t>
            </w:r>
          </w:p>
        </w:tc>
        <w:tc>
          <w:tcPr>
            <w:tcW w:w="184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Режим работы детского сада оптимален для полноценного развития ребенка и удобен для родителей</w:t>
            </w:r>
          </w:p>
        </w:tc>
        <w:tc>
          <w:tcPr>
            <w:tcW w:w="184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7. Благодаря посещению детского сада ребенок готов к поступлению в школу </w:t>
            </w:r>
            <w:r w:rsidRPr="008D29B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(оценка дается по отношению к ребенку старшей и подготовительной групп)</w:t>
            </w:r>
          </w:p>
        </w:tc>
        <w:tc>
          <w:tcPr>
            <w:tcW w:w="184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7023" w:type="dxa"/>
            <w:gridSpan w:val="4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Родителям доступна полная информация о жизнедеятельности ребенка в детском саду</w:t>
            </w:r>
          </w:p>
        </w:tc>
        <w:tc>
          <w:tcPr>
            <w:tcW w:w="184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Педагоги предоставляют консультационную и иную помощь родителям в вопросах воспитания ребенка</w:t>
            </w:r>
          </w:p>
        </w:tc>
        <w:tc>
          <w:tcPr>
            <w:tcW w:w="184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E32" w:rsidRPr="008D29B7" w:rsidTr="001338ED">
        <w:tc>
          <w:tcPr>
            <w:tcW w:w="776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Любые предложения родителей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184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B2E32" w:rsidRPr="008D29B7" w:rsidRDefault="006B2E32" w:rsidP="006B2E3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2E32" w:rsidRPr="008D29B7" w:rsidRDefault="006B2E32" w:rsidP="006B2E3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29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Основные выводы по результатам анализа анкетирования:</w:t>
      </w:r>
    </w:p>
    <w:p w:rsidR="006B2E32" w:rsidRPr="008D29B7" w:rsidRDefault="006B2E32" w:rsidP="006B2E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29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</w:t>
      </w:r>
      <w:r w:rsidRPr="008D29B7">
        <w:rPr>
          <w:rFonts w:ascii="Times New Roman" w:eastAsia="Calibri" w:hAnsi="Times New Roman" w:cs="Times New Roman"/>
          <w:sz w:val="24"/>
          <w:szCs w:val="24"/>
        </w:rPr>
        <w:t>Подавляющее большинство родителей (законных представителей) обучающихся удовлетворены компетентностью педагогов (___ %) и взаимоотношением педагога с ребенком (____ %) и признают детский сад оптимальной формой приобретения ребенком личного опыта перед поступлением в школу.</w:t>
      </w:r>
    </w:p>
    <w:p w:rsidR="006B2E32" w:rsidRPr="008D29B7" w:rsidRDefault="006B2E32" w:rsidP="006B2E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29B7">
        <w:rPr>
          <w:rFonts w:ascii="Times New Roman" w:eastAsia="Calibri" w:hAnsi="Times New Roman" w:cs="Times New Roman"/>
          <w:sz w:val="24"/>
          <w:szCs w:val="24"/>
        </w:rPr>
        <w:t xml:space="preserve">             Качеством предоставляемых образовательных услуг удовлетворены полностью ____ % опрошенных родителей, что позволяет нам сделать вывод о высоком уровне компетентности нашего ДОУ среди образовательных учреждений муниципального образования город-курорт Геленджик. Кроме того, родителей интересуют вопросы сохранения и укрепления здоровья детей, обучения и воспитания и успешной социализации как в кругу сверстников, так и взрослых и считают, что в ДОУ созданы оптимальные условия (в том числе материально-техническое оснащение) для раскрытия способностей ребенка, удовлетворение его познавательных интересов и потребностей. Родители отметили, что в ДОУ в целом и группы в частности оснащены развивающим оборудованием и игрушками (____ %).</w:t>
      </w:r>
    </w:p>
    <w:p w:rsidR="006B2E32" w:rsidRPr="008D29B7" w:rsidRDefault="006B2E32" w:rsidP="006B2E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29B7">
        <w:rPr>
          <w:rFonts w:ascii="Times New Roman" w:eastAsia="Calibri" w:hAnsi="Times New Roman" w:cs="Times New Roman"/>
          <w:sz w:val="24"/>
          <w:szCs w:val="24"/>
        </w:rPr>
        <w:t xml:space="preserve">            Исходя из выше указанного, в качестве рекомендаций по повышению удовлетворенности родителей (законных представителей) воспитанников качеством образовательного процесса и учета мнений всех категорий его участников отметим следующие перспективные направления деятельности ДОУ в следующем учебном году (например):</w:t>
      </w:r>
    </w:p>
    <w:p w:rsidR="006B2E32" w:rsidRPr="008D29B7" w:rsidRDefault="006B2E32" w:rsidP="006B2E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29B7">
        <w:rPr>
          <w:rFonts w:ascii="Times New Roman" w:eastAsia="Calibri" w:hAnsi="Times New Roman" w:cs="Times New Roman"/>
          <w:sz w:val="24"/>
          <w:szCs w:val="24"/>
        </w:rPr>
        <w:t>- Продолжать деятельность по повышению уровня профессиональной подготовки педагогов.</w:t>
      </w:r>
    </w:p>
    <w:p w:rsidR="006B2E32" w:rsidRPr="008D29B7" w:rsidRDefault="006B2E32" w:rsidP="006B2E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29B7">
        <w:rPr>
          <w:rFonts w:ascii="Times New Roman" w:eastAsia="Calibri" w:hAnsi="Times New Roman" w:cs="Times New Roman"/>
          <w:sz w:val="24"/>
          <w:szCs w:val="24"/>
        </w:rPr>
        <w:t>- Внедрять наиболее эффективные формы взаимодействия с семьями обучающихся с учетом выявленного мнения родителей.</w:t>
      </w:r>
    </w:p>
    <w:p w:rsidR="006B2E32" w:rsidRPr="008D29B7" w:rsidRDefault="006B2E32" w:rsidP="006B2E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29B7">
        <w:rPr>
          <w:rFonts w:ascii="Times New Roman" w:eastAsia="Calibri" w:hAnsi="Times New Roman" w:cs="Times New Roman"/>
          <w:sz w:val="24"/>
          <w:szCs w:val="24"/>
        </w:rPr>
        <w:lastRenderedPageBreak/>
        <w:t>- Привлекать родителей к жизни детского сада, регулярного посещения мероприятий, участия в реализации проектов по благоустройству участков и оформлению групп ДОУ и т.д.</w:t>
      </w:r>
    </w:p>
    <w:p w:rsidR="006B2E32" w:rsidRPr="008D29B7" w:rsidRDefault="006B2E32" w:rsidP="006B2E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2E32" w:rsidRPr="008D29B7" w:rsidRDefault="006B2E32" w:rsidP="006B2E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2E32" w:rsidRPr="008D29B7" w:rsidRDefault="006B2E32" w:rsidP="006B2E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29B7">
        <w:rPr>
          <w:rFonts w:ascii="Times New Roman" w:eastAsia="Calibri" w:hAnsi="Times New Roman" w:cs="Times New Roman"/>
          <w:b/>
          <w:bCs/>
          <w:sz w:val="24"/>
          <w:szCs w:val="24"/>
        </w:rPr>
        <w:t>Для приложений 7-16</w:t>
      </w:r>
    </w:p>
    <w:p w:rsidR="006B2E32" w:rsidRPr="008D29B7" w:rsidRDefault="006B2E32" w:rsidP="006B2E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6B2E32" w:rsidRPr="008D29B7" w:rsidTr="001338ED">
        <w:tc>
          <w:tcPr>
            <w:tcW w:w="369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показатель не представлен</w:t>
            </w:r>
          </w:p>
        </w:tc>
        <w:tc>
          <w:tcPr>
            <w:tcW w:w="3696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– соответствует в меньшей степени</w:t>
            </w:r>
          </w:p>
        </w:tc>
        <w:tc>
          <w:tcPr>
            <w:tcW w:w="369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– соответствует в большей степени</w:t>
            </w:r>
          </w:p>
        </w:tc>
        <w:tc>
          <w:tcPr>
            <w:tcW w:w="3697" w:type="dxa"/>
            <w:shd w:val="clear" w:color="auto" w:fill="auto"/>
          </w:tcPr>
          <w:p w:rsidR="006B2E32" w:rsidRPr="008D29B7" w:rsidRDefault="006B2E32" w:rsidP="0013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– соответствует в полном объеме</w:t>
            </w:r>
          </w:p>
        </w:tc>
      </w:tr>
    </w:tbl>
    <w:p w:rsidR="006B2E32" w:rsidRPr="008D29B7" w:rsidRDefault="006B2E32" w:rsidP="006B2E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0F0C" w:rsidRPr="008D29B7" w:rsidRDefault="000D0F0C" w:rsidP="00CD6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F0C" w:rsidRPr="00CD6FA1" w:rsidRDefault="000D0F0C" w:rsidP="00CD6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F0C" w:rsidRPr="00CD6FA1" w:rsidRDefault="000D0F0C" w:rsidP="00CD6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0F0C" w:rsidRPr="00CD6FA1" w:rsidSect="000638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4A8" w:rsidRDefault="004B74A8" w:rsidP="00315D65">
      <w:pPr>
        <w:spacing w:after="0" w:line="240" w:lineRule="auto"/>
      </w:pPr>
      <w:r>
        <w:separator/>
      </w:r>
    </w:p>
  </w:endnote>
  <w:endnote w:type="continuationSeparator" w:id="1">
    <w:p w:rsidR="004B74A8" w:rsidRDefault="004B74A8" w:rsidP="0031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4A8" w:rsidRDefault="004B74A8" w:rsidP="00315D65">
      <w:pPr>
        <w:spacing w:after="0" w:line="240" w:lineRule="auto"/>
      </w:pPr>
      <w:r>
        <w:separator/>
      </w:r>
    </w:p>
  </w:footnote>
  <w:footnote w:type="continuationSeparator" w:id="1">
    <w:p w:rsidR="004B74A8" w:rsidRDefault="004B74A8" w:rsidP="0031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7236"/>
      <w:docPartObj>
        <w:docPartGallery w:val="Page Numbers (Top of Page)"/>
        <w:docPartUnique/>
      </w:docPartObj>
    </w:sdtPr>
    <w:sdtContent>
      <w:p w:rsidR="001A6835" w:rsidRDefault="007B06F7">
        <w:pPr>
          <w:pStyle w:val="ac"/>
          <w:jc w:val="center"/>
        </w:pPr>
        <w:fldSimple w:instr=" PAGE   \* MERGEFORMAT ">
          <w:r w:rsidR="000638FC">
            <w:rPr>
              <w:noProof/>
            </w:rPr>
            <w:t>66</w:t>
          </w:r>
        </w:fldSimple>
      </w:p>
    </w:sdtContent>
  </w:sdt>
  <w:p w:rsidR="001A6835" w:rsidRDefault="001A683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A86"/>
    <w:multiLevelType w:val="hybridMultilevel"/>
    <w:tmpl w:val="8FAE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96757"/>
    <w:multiLevelType w:val="hybridMultilevel"/>
    <w:tmpl w:val="7642588E"/>
    <w:lvl w:ilvl="0" w:tplc="BFC43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08F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DC1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E1C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467F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6445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08C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549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6247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736C4"/>
    <w:multiLevelType w:val="hybridMultilevel"/>
    <w:tmpl w:val="9AD42B10"/>
    <w:lvl w:ilvl="0" w:tplc="598809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C4A3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7AE3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202B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5EE8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604F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EE9D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2E19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2489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9492A"/>
    <w:multiLevelType w:val="hybridMultilevel"/>
    <w:tmpl w:val="061A6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F62F4"/>
    <w:multiLevelType w:val="hybridMultilevel"/>
    <w:tmpl w:val="E5DA8D1C"/>
    <w:lvl w:ilvl="0" w:tplc="CF64E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44DE69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A0491"/>
    <w:multiLevelType w:val="hybridMultilevel"/>
    <w:tmpl w:val="D4882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D0BBD"/>
    <w:multiLevelType w:val="hybridMultilevel"/>
    <w:tmpl w:val="2814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D2CCE"/>
    <w:multiLevelType w:val="hybridMultilevel"/>
    <w:tmpl w:val="249AA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218C8"/>
    <w:multiLevelType w:val="hybridMultilevel"/>
    <w:tmpl w:val="F1CA948A"/>
    <w:lvl w:ilvl="0" w:tplc="E39096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AAF9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05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8F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842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6F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1E29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42BD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DCD1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B140E3"/>
    <w:multiLevelType w:val="hybridMultilevel"/>
    <w:tmpl w:val="1E201238"/>
    <w:lvl w:ilvl="0" w:tplc="35161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253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EE73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205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A44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E4C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8CE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CCF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D89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170529"/>
    <w:multiLevelType w:val="hybridMultilevel"/>
    <w:tmpl w:val="4EE64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A4364"/>
    <w:multiLevelType w:val="hybridMultilevel"/>
    <w:tmpl w:val="12B2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60D14"/>
    <w:multiLevelType w:val="hybridMultilevel"/>
    <w:tmpl w:val="B2420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E7E84"/>
    <w:multiLevelType w:val="hybridMultilevel"/>
    <w:tmpl w:val="A5BA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86533"/>
    <w:multiLevelType w:val="hybridMultilevel"/>
    <w:tmpl w:val="68F84A70"/>
    <w:lvl w:ilvl="0" w:tplc="41D4C966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DC6E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2CAE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CC1B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EAA7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3C78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38AD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9818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5EBEA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9FC6246"/>
    <w:multiLevelType w:val="hybridMultilevel"/>
    <w:tmpl w:val="B0DC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125AD"/>
    <w:multiLevelType w:val="hybridMultilevel"/>
    <w:tmpl w:val="0CF463D6"/>
    <w:lvl w:ilvl="0" w:tplc="759AFB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4E9F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0B2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84FB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3EDB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7A9F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2D9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8239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A2D3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723AD7"/>
    <w:multiLevelType w:val="hybridMultilevel"/>
    <w:tmpl w:val="0F64F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342BC"/>
    <w:multiLevelType w:val="hybridMultilevel"/>
    <w:tmpl w:val="F5EE70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3B7BD8"/>
    <w:multiLevelType w:val="hybridMultilevel"/>
    <w:tmpl w:val="E536E936"/>
    <w:lvl w:ilvl="0" w:tplc="51DE42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6CD7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1EDB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AEC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D2CF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FCFC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069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6855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46C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D362F5"/>
    <w:multiLevelType w:val="hybridMultilevel"/>
    <w:tmpl w:val="5FC6CAEC"/>
    <w:lvl w:ilvl="0" w:tplc="622837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749E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A656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4C9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E4FC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6F8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20FD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8B5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5819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180AAE"/>
    <w:multiLevelType w:val="hybridMultilevel"/>
    <w:tmpl w:val="B980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F67213"/>
    <w:multiLevelType w:val="hybridMultilevel"/>
    <w:tmpl w:val="FA0AE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2942E5"/>
    <w:multiLevelType w:val="hybridMultilevel"/>
    <w:tmpl w:val="6C42AB44"/>
    <w:lvl w:ilvl="0" w:tplc="BC3847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068A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0AA1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C05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9241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A8F7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AC94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F80D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AE29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8813D8"/>
    <w:multiLevelType w:val="hybridMultilevel"/>
    <w:tmpl w:val="E84C3EB2"/>
    <w:lvl w:ilvl="0" w:tplc="B6FC55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641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8F6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2E7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095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BC0C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1003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AAE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9EFB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F64267"/>
    <w:multiLevelType w:val="hybridMultilevel"/>
    <w:tmpl w:val="441C4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E51416"/>
    <w:multiLevelType w:val="hybridMultilevel"/>
    <w:tmpl w:val="927AE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EC6B3F"/>
    <w:multiLevelType w:val="hybridMultilevel"/>
    <w:tmpl w:val="4F96B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06922"/>
    <w:multiLevelType w:val="hybridMultilevel"/>
    <w:tmpl w:val="3B3AA00A"/>
    <w:lvl w:ilvl="0" w:tplc="36DE2D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74A3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0AED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369C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C676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0A15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82C1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CA7C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4EB6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8021A4"/>
    <w:multiLevelType w:val="hybridMultilevel"/>
    <w:tmpl w:val="91F0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146CF"/>
    <w:multiLevelType w:val="hybridMultilevel"/>
    <w:tmpl w:val="607046E4"/>
    <w:lvl w:ilvl="0" w:tplc="3008F8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6889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E6C5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7E6C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E4A5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5E5E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262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01E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8BD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304C19"/>
    <w:multiLevelType w:val="hybridMultilevel"/>
    <w:tmpl w:val="44D65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3D21EC"/>
    <w:multiLevelType w:val="hybridMultilevel"/>
    <w:tmpl w:val="2D602E90"/>
    <w:lvl w:ilvl="0" w:tplc="8F1800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74B1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7423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10C7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C65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80A7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C85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98E3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6EF5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54175B"/>
    <w:multiLevelType w:val="hybridMultilevel"/>
    <w:tmpl w:val="70468CE4"/>
    <w:lvl w:ilvl="0" w:tplc="9170F2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98DF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00C2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6A7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7AFE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BC7B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CA01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252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42B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8D2C1C"/>
    <w:multiLevelType w:val="hybridMultilevel"/>
    <w:tmpl w:val="B05C32D8"/>
    <w:lvl w:ilvl="0" w:tplc="E5DE2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1CD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B438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AC8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50C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D89F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5EA6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C58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0EA7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D10E23"/>
    <w:multiLevelType w:val="hybridMultilevel"/>
    <w:tmpl w:val="268E5FEA"/>
    <w:lvl w:ilvl="0" w:tplc="FAC60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EAD7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5CCA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4DE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3E41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6440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CD6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EE9E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ECD1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7C2976"/>
    <w:multiLevelType w:val="hybridMultilevel"/>
    <w:tmpl w:val="A3789DC6"/>
    <w:lvl w:ilvl="0" w:tplc="1ACA27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675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A860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A13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229A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56E8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A2E0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76C1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5601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833E11"/>
    <w:multiLevelType w:val="hybridMultilevel"/>
    <w:tmpl w:val="981CE6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CB15F75"/>
    <w:multiLevelType w:val="hybridMultilevel"/>
    <w:tmpl w:val="9B908CF8"/>
    <w:lvl w:ilvl="0" w:tplc="8E280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0EAE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FA9F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EC78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E028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D8A8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A45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4028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6B1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223F2F"/>
    <w:multiLevelType w:val="hybridMultilevel"/>
    <w:tmpl w:val="4ADC4C36"/>
    <w:lvl w:ilvl="0" w:tplc="4588D6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FCCF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2D7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266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3687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3EB6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06EA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12AE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4029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2"/>
  </w:num>
  <w:num w:numId="4">
    <w:abstractNumId w:val="30"/>
  </w:num>
  <w:num w:numId="5">
    <w:abstractNumId w:val="1"/>
  </w:num>
  <w:num w:numId="6">
    <w:abstractNumId w:val="20"/>
  </w:num>
  <w:num w:numId="7">
    <w:abstractNumId w:val="36"/>
  </w:num>
  <w:num w:numId="8">
    <w:abstractNumId w:val="24"/>
  </w:num>
  <w:num w:numId="9">
    <w:abstractNumId w:val="28"/>
  </w:num>
  <w:num w:numId="10">
    <w:abstractNumId w:val="33"/>
  </w:num>
  <w:num w:numId="11">
    <w:abstractNumId w:val="35"/>
  </w:num>
  <w:num w:numId="12">
    <w:abstractNumId w:val="34"/>
  </w:num>
  <w:num w:numId="13">
    <w:abstractNumId w:val="9"/>
  </w:num>
  <w:num w:numId="14">
    <w:abstractNumId w:val="19"/>
  </w:num>
  <w:num w:numId="15">
    <w:abstractNumId w:val="32"/>
  </w:num>
  <w:num w:numId="16">
    <w:abstractNumId w:val="39"/>
  </w:num>
  <w:num w:numId="17">
    <w:abstractNumId w:val="8"/>
  </w:num>
  <w:num w:numId="18">
    <w:abstractNumId w:val="16"/>
  </w:num>
  <w:num w:numId="19">
    <w:abstractNumId w:val="14"/>
  </w:num>
  <w:num w:numId="20">
    <w:abstractNumId w:val="4"/>
  </w:num>
  <w:num w:numId="21">
    <w:abstractNumId w:val="29"/>
  </w:num>
  <w:num w:numId="22">
    <w:abstractNumId w:val="12"/>
  </w:num>
  <w:num w:numId="23">
    <w:abstractNumId w:val="21"/>
  </w:num>
  <w:num w:numId="24">
    <w:abstractNumId w:val="7"/>
  </w:num>
  <w:num w:numId="25">
    <w:abstractNumId w:val="0"/>
  </w:num>
  <w:num w:numId="26">
    <w:abstractNumId w:val="31"/>
  </w:num>
  <w:num w:numId="27">
    <w:abstractNumId w:val="26"/>
  </w:num>
  <w:num w:numId="28">
    <w:abstractNumId w:val="13"/>
  </w:num>
  <w:num w:numId="29">
    <w:abstractNumId w:val="17"/>
  </w:num>
  <w:num w:numId="30">
    <w:abstractNumId w:val="22"/>
  </w:num>
  <w:num w:numId="31">
    <w:abstractNumId w:val="37"/>
  </w:num>
  <w:num w:numId="32">
    <w:abstractNumId w:val="27"/>
  </w:num>
  <w:num w:numId="33">
    <w:abstractNumId w:val="15"/>
  </w:num>
  <w:num w:numId="34">
    <w:abstractNumId w:val="18"/>
  </w:num>
  <w:num w:numId="35">
    <w:abstractNumId w:val="5"/>
  </w:num>
  <w:num w:numId="36">
    <w:abstractNumId w:val="6"/>
  </w:num>
  <w:num w:numId="37">
    <w:abstractNumId w:val="11"/>
  </w:num>
  <w:num w:numId="38">
    <w:abstractNumId w:val="3"/>
  </w:num>
  <w:num w:numId="39">
    <w:abstractNumId w:val="10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B3D"/>
    <w:rsid w:val="0001357C"/>
    <w:rsid w:val="00023969"/>
    <w:rsid w:val="000538EC"/>
    <w:rsid w:val="000638FC"/>
    <w:rsid w:val="00067BA1"/>
    <w:rsid w:val="000B5D70"/>
    <w:rsid w:val="000D0F0C"/>
    <w:rsid w:val="000D4A57"/>
    <w:rsid w:val="000F3843"/>
    <w:rsid w:val="00130E27"/>
    <w:rsid w:val="001338ED"/>
    <w:rsid w:val="0014173F"/>
    <w:rsid w:val="001A2CE0"/>
    <w:rsid w:val="001A6835"/>
    <w:rsid w:val="001F7A04"/>
    <w:rsid w:val="002620D3"/>
    <w:rsid w:val="002672BC"/>
    <w:rsid w:val="00291EC7"/>
    <w:rsid w:val="00297D68"/>
    <w:rsid w:val="002A15F4"/>
    <w:rsid w:val="002C444A"/>
    <w:rsid w:val="002F33F4"/>
    <w:rsid w:val="002F3E98"/>
    <w:rsid w:val="002F5EB7"/>
    <w:rsid w:val="00315D65"/>
    <w:rsid w:val="00375E5A"/>
    <w:rsid w:val="003948C8"/>
    <w:rsid w:val="003A1B56"/>
    <w:rsid w:val="003A7145"/>
    <w:rsid w:val="003E656F"/>
    <w:rsid w:val="00435749"/>
    <w:rsid w:val="00457A9E"/>
    <w:rsid w:val="0049362B"/>
    <w:rsid w:val="004B2EAD"/>
    <w:rsid w:val="004B74A8"/>
    <w:rsid w:val="00500ECE"/>
    <w:rsid w:val="00513EA4"/>
    <w:rsid w:val="005223AD"/>
    <w:rsid w:val="00527AA5"/>
    <w:rsid w:val="00544FDC"/>
    <w:rsid w:val="00566263"/>
    <w:rsid w:val="00591AFE"/>
    <w:rsid w:val="00640C1C"/>
    <w:rsid w:val="00655669"/>
    <w:rsid w:val="00683A11"/>
    <w:rsid w:val="006B2E32"/>
    <w:rsid w:val="006D129C"/>
    <w:rsid w:val="006E5B11"/>
    <w:rsid w:val="0078055D"/>
    <w:rsid w:val="007B06F7"/>
    <w:rsid w:val="007C42CE"/>
    <w:rsid w:val="00822492"/>
    <w:rsid w:val="00840676"/>
    <w:rsid w:val="00841D07"/>
    <w:rsid w:val="0088177A"/>
    <w:rsid w:val="008B7E2B"/>
    <w:rsid w:val="008D29B7"/>
    <w:rsid w:val="009125E1"/>
    <w:rsid w:val="00936890"/>
    <w:rsid w:val="0094674D"/>
    <w:rsid w:val="00953A01"/>
    <w:rsid w:val="009A0E2C"/>
    <w:rsid w:val="009E1CFF"/>
    <w:rsid w:val="00A54E82"/>
    <w:rsid w:val="00A55052"/>
    <w:rsid w:val="00AB2225"/>
    <w:rsid w:val="00B212C1"/>
    <w:rsid w:val="00B56163"/>
    <w:rsid w:val="00B62F8A"/>
    <w:rsid w:val="00B71E22"/>
    <w:rsid w:val="00B9627A"/>
    <w:rsid w:val="00BD0346"/>
    <w:rsid w:val="00BE67FB"/>
    <w:rsid w:val="00C060B5"/>
    <w:rsid w:val="00C6226F"/>
    <w:rsid w:val="00C903FD"/>
    <w:rsid w:val="00CD6FA1"/>
    <w:rsid w:val="00D048FE"/>
    <w:rsid w:val="00D37584"/>
    <w:rsid w:val="00D6486E"/>
    <w:rsid w:val="00DF7639"/>
    <w:rsid w:val="00E14BE1"/>
    <w:rsid w:val="00ED4CD1"/>
    <w:rsid w:val="00EE781B"/>
    <w:rsid w:val="00F02B3D"/>
    <w:rsid w:val="00F11769"/>
    <w:rsid w:val="00F25195"/>
    <w:rsid w:val="00F41990"/>
    <w:rsid w:val="00F7486B"/>
    <w:rsid w:val="00FA2835"/>
    <w:rsid w:val="00FD000F"/>
    <w:rsid w:val="00FE3998"/>
    <w:rsid w:val="00FF7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63"/>
  </w:style>
  <w:style w:type="paragraph" w:styleId="1">
    <w:name w:val="heading 1"/>
    <w:next w:val="a"/>
    <w:link w:val="10"/>
    <w:qFormat/>
    <w:rsid w:val="000D0F0C"/>
    <w:pPr>
      <w:keepNext/>
      <w:keepLines/>
      <w:numPr>
        <w:numId w:val="19"/>
      </w:numPr>
      <w:spacing w:after="0"/>
      <w:ind w:left="718" w:hanging="10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38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D0F0C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table" w:customStyle="1" w:styleId="TableGrid">
    <w:name w:val="TableGrid"/>
    <w:rsid w:val="000D0F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rsid w:val="000D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D0F0C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Основной текст Знак"/>
    <w:basedOn w:val="a0"/>
    <w:link w:val="a4"/>
    <w:rsid w:val="000D0F0C"/>
    <w:rPr>
      <w:rFonts w:ascii="Times New Roman" w:eastAsia="Times New Roman" w:hAnsi="Times New Roman" w:cs="Times New Roman"/>
      <w:sz w:val="32"/>
      <w:szCs w:val="24"/>
    </w:rPr>
  </w:style>
  <w:style w:type="character" w:styleId="a6">
    <w:name w:val="Strong"/>
    <w:qFormat/>
    <w:rsid w:val="000D0F0C"/>
    <w:rPr>
      <w:b/>
      <w:bCs/>
    </w:rPr>
  </w:style>
  <w:style w:type="paragraph" w:styleId="a7">
    <w:name w:val="List Paragraph"/>
    <w:basedOn w:val="a"/>
    <w:uiPriority w:val="99"/>
    <w:qFormat/>
    <w:rsid w:val="000D0F0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">
    <w:name w:val="Text"/>
    <w:basedOn w:val="a"/>
    <w:rsid w:val="000D0F0C"/>
    <w:pPr>
      <w:widowControl w:val="0"/>
      <w:suppressAutoHyphens/>
      <w:autoSpaceDE w:val="0"/>
      <w:spacing w:after="0" w:line="280" w:lineRule="atLeast"/>
      <w:ind w:firstLine="283"/>
      <w:jc w:val="both"/>
      <w:textAlignment w:val="center"/>
    </w:pPr>
    <w:rPr>
      <w:rFonts w:ascii="TimesNRCyrMT" w:eastAsia="Times New Roman" w:hAnsi="TimesNRCyrMT" w:cs="TimesNRCyrMT"/>
      <w:color w:val="000000"/>
      <w:sz w:val="24"/>
      <w:szCs w:val="24"/>
      <w:lang w:eastAsia="ar-SA"/>
    </w:rPr>
  </w:style>
  <w:style w:type="table" w:customStyle="1" w:styleId="3">
    <w:name w:val="Сетка таблицы3"/>
    <w:basedOn w:val="a1"/>
    <w:next w:val="a8"/>
    <w:uiPriority w:val="59"/>
    <w:rsid w:val="000D0F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0D0F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0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0D0F0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D0F0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0F0C"/>
    <w:rPr>
      <w:rFonts w:ascii="Tahoma" w:eastAsia="Calibri" w:hAnsi="Tahoma" w:cs="Times New Roman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D0F0C"/>
    <w:pPr>
      <w:tabs>
        <w:tab w:val="center" w:pos="4677"/>
        <w:tab w:val="right" w:pos="9355"/>
      </w:tabs>
      <w:spacing w:after="3" w:line="357" w:lineRule="auto"/>
      <w:ind w:right="5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d">
    <w:name w:val="Верхний колонтитул Знак"/>
    <w:basedOn w:val="a0"/>
    <w:link w:val="ac"/>
    <w:uiPriority w:val="99"/>
    <w:rsid w:val="000D0F0C"/>
    <w:rPr>
      <w:rFonts w:ascii="Times New Roman" w:eastAsia="Times New Roman" w:hAnsi="Times New Roman" w:cs="Times New Roman"/>
      <w:color w:val="000000"/>
      <w:sz w:val="24"/>
    </w:rPr>
  </w:style>
  <w:style w:type="paragraph" w:styleId="ae">
    <w:name w:val="footer"/>
    <w:basedOn w:val="a"/>
    <w:link w:val="af"/>
    <w:uiPriority w:val="99"/>
    <w:unhideWhenUsed/>
    <w:rsid w:val="000D0F0C"/>
    <w:pPr>
      <w:tabs>
        <w:tab w:val="center" w:pos="4677"/>
        <w:tab w:val="right" w:pos="9355"/>
      </w:tabs>
      <w:spacing w:after="3" w:line="357" w:lineRule="auto"/>
      <w:ind w:right="5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f">
    <w:name w:val="Нижний колонтитул Знак"/>
    <w:basedOn w:val="a0"/>
    <w:link w:val="ae"/>
    <w:uiPriority w:val="99"/>
    <w:rsid w:val="000D0F0C"/>
    <w:rPr>
      <w:rFonts w:ascii="Times New Roman" w:eastAsia="Times New Roman" w:hAnsi="Times New Roman" w:cs="Times New Roman"/>
      <w:color w:val="000000"/>
      <w:sz w:val="24"/>
    </w:rPr>
  </w:style>
  <w:style w:type="character" w:styleId="af0">
    <w:name w:val="FollowedHyperlink"/>
    <w:uiPriority w:val="99"/>
    <w:semiHidden/>
    <w:unhideWhenUsed/>
    <w:rsid w:val="000D0F0C"/>
    <w:rPr>
      <w:color w:val="954F72"/>
      <w:u w:val="single"/>
    </w:rPr>
  </w:style>
  <w:style w:type="table" w:customStyle="1" w:styleId="TableNormal">
    <w:name w:val="Table Normal"/>
    <w:uiPriority w:val="2"/>
    <w:semiHidden/>
    <w:unhideWhenUsed/>
    <w:qFormat/>
    <w:rsid w:val="000D0F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8"/>
    <w:uiPriority w:val="39"/>
    <w:rsid w:val="000D0F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0D0F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39"/>
    <w:rsid w:val="000D0F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0D0F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0D0F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0D0F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0D0F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0D0F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8"/>
    <w:uiPriority w:val="59"/>
    <w:rsid w:val="000D0F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0D0F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0D0F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0D0F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0D0F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0D0F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8"/>
    <w:uiPriority w:val="59"/>
    <w:rsid w:val="000D0F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8"/>
    <w:uiPriority w:val="59"/>
    <w:rsid w:val="000D0F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8"/>
    <w:uiPriority w:val="59"/>
    <w:rsid w:val="000D0F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0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8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4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4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9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2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2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3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6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3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3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46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2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o-nir.ru/index.php/sbornik-materialov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0768C-2B15-46DE-8A3E-F96A75F9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16849</Words>
  <Characters>96044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Klimovich</dc:creator>
  <cp:lastModifiedBy>ADMIN08</cp:lastModifiedBy>
  <cp:revision>70</cp:revision>
  <dcterms:created xsi:type="dcterms:W3CDTF">2022-01-31T11:25:00Z</dcterms:created>
  <dcterms:modified xsi:type="dcterms:W3CDTF">2022-02-09T07:30:00Z</dcterms:modified>
</cp:coreProperties>
</file>