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4" w:rsidRPr="00F079B8" w:rsidRDefault="00500503" w:rsidP="006C4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3F44">
        <w:rPr>
          <w:rFonts w:ascii="Times New Roman" w:hAnsi="Times New Roman" w:cs="Times New Roman"/>
          <w:sz w:val="28"/>
          <w:szCs w:val="28"/>
        </w:rPr>
        <w:t xml:space="preserve">лан  городских мероприятий </w:t>
      </w:r>
      <w:r w:rsidR="00103F44">
        <w:rPr>
          <w:rFonts w:ascii="Times New Roman" w:hAnsi="Times New Roman" w:cs="Times New Roman"/>
          <w:sz w:val="28"/>
          <w:szCs w:val="28"/>
        </w:rPr>
        <w:br/>
        <w:t>в рамках реализации инновационной деятельности образовательных организаций</w:t>
      </w:r>
    </w:p>
    <w:tbl>
      <w:tblPr>
        <w:tblStyle w:val="a3"/>
        <w:tblW w:w="15104" w:type="dxa"/>
        <w:tblInd w:w="-318" w:type="dxa"/>
        <w:tblLook w:val="04A0"/>
      </w:tblPr>
      <w:tblGrid>
        <w:gridCol w:w="503"/>
        <w:gridCol w:w="4159"/>
        <w:gridCol w:w="1863"/>
        <w:gridCol w:w="2216"/>
        <w:gridCol w:w="3679"/>
        <w:gridCol w:w="2684"/>
      </w:tblGrid>
      <w:tr w:rsidR="00500503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00503" w:rsidRPr="00F079B8" w:rsidRDefault="00500503" w:rsidP="00F0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Pr="00F079B8" w:rsidRDefault="00500503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500503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методист МКУ «ЦРО»</w:t>
            </w:r>
          </w:p>
        </w:tc>
      </w:tr>
      <w:tr w:rsidR="00500503" w:rsidRPr="00F079B8" w:rsidTr="00887F2F">
        <w:tc>
          <w:tcPr>
            <w:tcW w:w="12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500503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03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405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«Меловая анимация как разновидность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стоп-моушн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анимации»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66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10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№12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Pr="00103F44" w:rsidRDefault="00500503" w:rsidP="006B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педагоги, воспитатели, руководители «Точек роста», интересующиеся созданием мультфильмов.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81543F" w:rsidP="006B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Е.В.</w:t>
            </w:r>
          </w:p>
        </w:tc>
      </w:tr>
      <w:tr w:rsidR="00500503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352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летний шахматный турнир «Точка роста»-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соревнования</w:t>
            </w:r>
          </w:p>
          <w:p w:rsidR="00500503" w:rsidRPr="00F079B8" w:rsidRDefault="00500503" w:rsidP="00B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352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03. 06.2021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352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№12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500503" w:rsidP="0076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обучающиеся 4-9 классов, играющие в шахматы.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Желающим необходимо  зарегистрироваться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C3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C3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персонального компьютера. </w:t>
            </w:r>
          </w:p>
          <w:p w:rsidR="00500503" w:rsidRDefault="00500503" w:rsidP="0076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оддержка 992806521750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611F7C" w:rsidP="0076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Тарасова Е.В.</w:t>
            </w:r>
          </w:p>
        </w:tc>
      </w:tr>
      <w:tr w:rsidR="00500503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405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«Создание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редактирование и озвучивание»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6B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№12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Pr="00103F44" w:rsidRDefault="0050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педагоги, воспитатели, руководители «Точек роста»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61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Е.В.</w:t>
            </w:r>
          </w:p>
        </w:tc>
      </w:tr>
      <w:tr w:rsidR="00500503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40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ренинг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>отиваци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к профессиональному росту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66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10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</w:t>
            </w: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/с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Pr="00103F44" w:rsidRDefault="00500503" w:rsidP="006F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</w:t>
            </w:r>
            <w:r w:rsidRPr="00103F44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воспитатели</w:t>
            </w:r>
            <w:r w:rsidRPr="00103F44"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F44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F44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611F7C" w:rsidP="006F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И.В.</w:t>
            </w:r>
          </w:p>
        </w:tc>
      </w:tr>
      <w:tr w:rsidR="00500503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старшего дошкольного возраста «Путешествие в страну лекарственных растений»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воспитанники  МБДОУ </w:t>
            </w:r>
            <w:proofErr w:type="spellStart"/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9B8">
              <w:rPr>
                <w:rFonts w:ascii="Times New Roman" w:hAnsi="Times New Roman" w:cs="Times New Roman"/>
                <w:sz w:val="28"/>
                <w:szCs w:val="28"/>
              </w:rPr>
              <w:t xml:space="preserve">/с №25,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МАОУ СОШ №6. </w:t>
            </w:r>
          </w:p>
          <w:p w:rsidR="00500503" w:rsidRPr="00F079B8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Желающие приглашаются в качестве гостей.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611F7C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Климович Н.В.</w:t>
            </w:r>
          </w:p>
        </w:tc>
      </w:tr>
      <w:tr w:rsidR="00500503" w:rsidRPr="00F079B8" w:rsidTr="00887F2F">
        <w:tc>
          <w:tcPr>
            <w:tcW w:w="12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500503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03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«Моя образовательная технология»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887F2F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№8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заместители директоров по НМР, педагоги старшей школы.</w:t>
            </w:r>
          </w:p>
          <w:p w:rsidR="00500503" w:rsidRDefault="00500503" w:rsidP="00B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помощь педагогу в выборе, освоении и применении образовательной технологии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611F7C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00503" w:rsidRPr="00F079B8" w:rsidTr="00887F2F">
        <w:trPr>
          <w:trHeight w:val="922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Pr="00F079B8" w:rsidRDefault="00500503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F2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5522AD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личностно – ресурсной карты </w:t>
            </w:r>
            <w:proofErr w:type="gramStart"/>
            <w:r w:rsidRPr="005522A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52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03" w:rsidRDefault="00500503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479" w:rsidRDefault="0081543F" w:rsidP="00F2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 педагоги</w:t>
            </w:r>
          </w:p>
          <w:p w:rsidR="00B358F6" w:rsidRDefault="00B358F6" w:rsidP="00F2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03" w:rsidRDefault="00500503" w:rsidP="00F2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03" w:rsidRDefault="00611F7C" w:rsidP="0061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6D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по экологическому воспитанию школьников («Экологическая тропа»)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88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7F2F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6D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 имени Г.Х.Минниба</w:t>
            </w:r>
            <w:r w:rsidR="00887F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6D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учителя географии и биологии, форма одежды свободная, спортивная.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F2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E14250" w:rsidRPr="00F079B8" w:rsidTr="00887F2F">
        <w:tc>
          <w:tcPr>
            <w:tcW w:w="12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787217" w:rsidRDefault="00E14250" w:rsidP="0088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21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села </w:t>
            </w:r>
            <w:proofErr w:type="spellStart"/>
            <w:proofErr w:type="gramStart"/>
            <w:r w:rsidRPr="00787217">
              <w:rPr>
                <w:rFonts w:ascii="Times New Roman" w:hAnsi="Times New Roman" w:cs="Times New Roman"/>
                <w:sz w:val="28"/>
                <w:szCs w:val="28"/>
              </w:rPr>
              <w:t>Архипо</w:t>
            </w:r>
            <w:proofErr w:type="spellEnd"/>
            <w:r w:rsidRPr="00787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7217">
              <w:rPr>
                <w:rFonts w:ascii="Times New Roman" w:hAnsi="Times New Roman" w:cs="Times New Roman"/>
                <w:sz w:val="28"/>
                <w:szCs w:val="28"/>
              </w:rPr>
              <w:t>Осиповка</w:t>
            </w:r>
            <w:proofErr w:type="spellEnd"/>
            <w:proofErr w:type="gramEnd"/>
            <w:r w:rsidRPr="0078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250" w:rsidRDefault="00E14250" w:rsidP="00271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F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познавательно – развлекательное мероприятие посвященное празднованию Дня села </w:t>
            </w:r>
            <w:proofErr w:type="spellStart"/>
            <w:proofErr w:type="gramStart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>Архипо</w:t>
            </w:r>
            <w:proofErr w:type="spellEnd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>Осиповка</w:t>
            </w:r>
            <w:proofErr w:type="spellEnd"/>
            <w:proofErr w:type="gramEnd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 xml:space="preserve">  для воспитанников групп компенсирующей направленности старшего возраста МБДОУ </w:t>
            </w:r>
            <w:proofErr w:type="spellStart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 xml:space="preserve">/с № 8 «Буратино» и МБДОУ </w:t>
            </w:r>
            <w:proofErr w:type="spellStart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>/с № 10 «</w:t>
            </w:r>
            <w:proofErr w:type="spellStart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7601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FE3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Pr="007601FA" w:rsidRDefault="00611F7C" w:rsidP="00271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Н.В.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стендап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настоящей науки»»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C3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- члены школьных научных обществ в качестве слушателей.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C3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1E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EcoBattle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14250" w:rsidRPr="00F079B8" w:rsidRDefault="00E14250" w:rsidP="00F21AAB">
            <w:pPr>
              <w:pStyle w:val="a8"/>
              <w:tabs>
                <w:tab w:val="left" w:pos="930"/>
              </w:tabs>
              <w:spacing w:after="0"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Pr="001E7452" w:rsidRDefault="00E14250" w:rsidP="00E0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классов.</w:t>
            </w:r>
            <w:r w:rsidRPr="001E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каждой школы – команда 7-10 человек, возможно участие нескольких команд от школы.</w:t>
            </w:r>
          </w:p>
          <w:p w:rsidR="00E14250" w:rsidRPr="001E7452" w:rsidRDefault="00E14250" w:rsidP="0061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зависимости от эпидемиологической обстановки игра может быть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E0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E14250" w:rsidRPr="00F079B8" w:rsidTr="00887F2F">
        <w:tc>
          <w:tcPr>
            <w:tcW w:w="12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50" w:rsidRPr="00F079B8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>ьюториал</w:t>
            </w:r>
            <w:proofErr w:type="spellEnd"/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«Технология «картография» при составлении ИОМ педагога»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</w:t>
            </w: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/с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6F44B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</w:t>
            </w:r>
            <w:r w:rsidRPr="00103F4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педагоги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6F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Климович Н.В.</w:t>
            </w:r>
          </w:p>
        </w:tc>
      </w:tr>
      <w:tr w:rsidR="00E14250" w:rsidRPr="00F079B8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787217" w:rsidRDefault="00E14250" w:rsidP="00787217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78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Мастер – класс «Использование в работе игрового методического комплекса «Родное село</w:t>
            </w:r>
            <w:bookmarkEnd w:id="0"/>
            <w:r w:rsidRPr="0078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787217" w:rsidRDefault="00E14250" w:rsidP="00787217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87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12.10.2021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8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6F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воспитатели, педагоги </w:t>
            </w:r>
          </w:p>
          <w:p w:rsidR="00E14250" w:rsidRDefault="00E14250" w:rsidP="006F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38D9">
              <w:rPr>
                <w:rFonts w:ascii="Times New Roman" w:hAnsi="Times New Roman" w:cs="Times New Roman"/>
                <w:sz w:val="28"/>
                <w:szCs w:val="28"/>
              </w:rPr>
              <w:t xml:space="preserve"> МБДОУ № 23 «Золотой ключик»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все  желающие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6F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Климович Н.В.</w:t>
            </w:r>
          </w:p>
        </w:tc>
      </w:tr>
      <w:tr w:rsidR="00E14250" w:rsidRPr="00F079B8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A6232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4B48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аграрных профессий</w:t>
            </w:r>
            <w:r w:rsidRPr="00A623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14250" w:rsidRPr="00F079B8" w:rsidRDefault="00E14250" w:rsidP="00724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Pr="00F079B8" w:rsidRDefault="00E14250" w:rsidP="0088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команды школ,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 Численность команды </w:t>
            </w:r>
            <w:r w:rsidR="0088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человек. Учащиеся ознакомятся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современными профессиями аграрной направленности, испытают свои знания в таких науках как: физика, химия, география, биология.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61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Е.В.,</w:t>
            </w:r>
          </w:p>
          <w:p w:rsidR="00611F7C" w:rsidRDefault="00611F7C" w:rsidP="0061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14250" w:rsidRPr="00F079B8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A7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обытие </w:t>
            </w:r>
            <w:r w:rsidRPr="00F07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«Познавательные тропинки»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</w:t>
            </w: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79B8">
              <w:rPr>
                <w:rFonts w:ascii="Times New Roman" w:hAnsi="Times New Roman" w:cs="Times New Roman"/>
                <w:sz w:val="28"/>
                <w:szCs w:val="28"/>
              </w:rPr>
              <w:t>/с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EA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воспитанники ДОУ (4-7 лет).</w:t>
            </w:r>
          </w:p>
          <w:p w:rsidR="00E14250" w:rsidRDefault="00E14250" w:rsidP="00EA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состоится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68C7">
              <w:rPr>
                <w:rFonts w:ascii="Times New Roman" w:hAnsi="Times New Roman" w:cs="Times New Roman"/>
                <w:sz w:val="28"/>
                <w:szCs w:val="28"/>
              </w:rPr>
              <w:t>на платформе 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250" w:rsidRPr="00F079B8" w:rsidRDefault="00E14250" w:rsidP="0017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EA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Н.В.</w:t>
            </w:r>
          </w:p>
        </w:tc>
      </w:tr>
      <w:tr w:rsidR="00E14250" w:rsidRPr="00F079B8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88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«Культура </w:t>
            </w:r>
            <w:r w:rsidRPr="00661292">
              <w:rPr>
                <w:rFonts w:ascii="Times New Roman" w:hAnsi="Times New Roman" w:cs="Times New Roman"/>
                <w:sz w:val="28"/>
                <w:szCs w:val="28"/>
              </w:rPr>
              <w:t>сближает народы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E0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D3" w:rsidRDefault="00893381" w:rsidP="00E0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6-9 </w:t>
            </w:r>
          </w:p>
          <w:p w:rsidR="00A415A1" w:rsidRDefault="00A415A1" w:rsidP="00E0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50" w:rsidRDefault="00E14250" w:rsidP="0061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классов, изучающих греческий язык. Пригла</w:t>
            </w:r>
            <w:r w:rsidR="00887F2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аются команды из </w:t>
            </w:r>
            <w:r w:rsidR="0089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E0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4250" w:rsidRPr="00F079B8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«Урок права как основа правового обучения и воспитания»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учителя обществознания, права, истории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4250" w:rsidRPr="00F079B8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61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греческому языку  в 5 классе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учителя греческого языка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4250" w:rsidRPr="00271F51" w:rsidTr="00CD3591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271F51" w:rsidRDefault="00E14250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50" w:rsidRPr="00271F51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271F51" w:rsidRDefault="00E14250" w:rsidP="00887F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1F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Педагогический ринг «Пути совершенствования образовательного пространства, направленного на развитие </w:t>
            </w:r>
            <w:proofErr w:type="spellStart"/>
            <w:r w:rsidRPr="00271F51">
              <w:rPr>
                <w:rFonts w:ascii="Times New Roman" w:hAnsi="Times New Roman" w:cs="Times New Roman"/>
                <w:bCs/>
                <w:sz w:val="28"/>
                <w:szCs w:val="28"/>
              </w:rPr>
              <w:t>графомоторных</w:t>
            </w:r>
            <w:proofErr w:type="spellEnd"/>
            <w:r w:rsidRPr="00271F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навыков у старших дошкольников»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271F51" w:rsidRDefault="00887F2F" w:rsidP="00887F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250" w:rsidRPr="00271F5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50" w:rsidRPr="00271F5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271F51" w:rsidRDefault="00E14250" w:rsidP="0078721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F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271F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</w:t>
            </w:r>
            <w:proofErr w:type="spellEnd"/>
            <w:r w:rsidRPr="00271F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/с № 8 «Буратино»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C34DEC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71F51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 w:rsidRPr="00271F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педагоги  ДОУ</w:t>
            </w:r>
            <w:r w:rsidR="00887F2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887F2F" w:rsidRPr="00271F51" w:rsidRDefault="00887F2F" w:rsidP="00C3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Ориентирование педагогов ДОУ на изучение новейших исследований в психологии и педагогике, методической </w:t>
            </w:r>
            <w:r w:rsidRPr="00271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литературе, для выявления различных подходов к решению педагогических проблем в вопросе развития </w:t>
            </w:r>
            <w:proofErr w:type="spellStart"/>
            <w:r w:rsidRPr="00271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графомоторных</w:t>
            </w:r>
            <w:proofErr w:type="spellEnd"/>
            <w:r w:rsidRPr="00271F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навыков у детей старшего дошкольного возраста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Pr="00271F51" w:rsidRDefault="00611F7C" w:rsidP="00C3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Климович Н.В.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8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8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78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«Имя героев»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887F2F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25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№8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Pr="00F079B8" w:rsidRDefault="00E14250" w:rsidP="00C3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отряды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ведущие поисковую музейную деятельность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C3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С.В.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4250" w:rsidRPr="00271F51" w:rsidRDefault="00E14250" w:rsidP="00271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51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«Учет </w:t>
            </w:r>
            <w:proofErr w:type="spellStart"/>
            <w:r w:rsidRPr="00271F51">
              <w:rPr>
                <w:rFonts w:ascii="Times New Roman" w:hAnsi="Times New Roman" w:cs="Times New Roman"/>
                <w:sz w:val="28"/>
                <w:szCs w:val="28"/>
              </w:rPr>
              <w:t>видо-жанровой</w:t>
            </w:r>
            <w:proofErr w:type="spellEnd"/>
            <w:r w:rsidRPr="00271F51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специфики литературного произведения и его художественного своеобразия»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8F5132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132">
              <w:rPr>
                <w:rFonts w:ascii="Times New Roman" w:hAnsi="Times New Roman" w:cs="Times New Roman"/>
                <w:sz w:val="28"/>
                <w:szCs w:val="28"/>
              </w:rPr>
              <w:t>оябрь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 w:rsidRPr="00F0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5C2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 педагоги </w:t>
            </w:r>
          </w:p>
          <w:p w:rsidR="00E14250" w:rsidRPr="00F079B8" w:rsidRDefault="00E14250" w:rsidP="00271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51">
              <w:rPr>
                <w:rFonts w:ascii="Times New Roman" w:hAnsi="Times New Roman" w:cs="Times New Roman"/>
                <w:sz w:val="28"/>
                <w:szCs w:val="28"/>
              </w:rPr>
              <w:t>Приглашаются педагоги начальных классов.</w:t>
            </w:r>
          </w:p>
          <w:p w:rsidR="00E14250" w:rsidRPr="00F079B8" w:rsidRDefault="00E14250" w:rsidP="00271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5C2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Е.А.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F07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78404F" w:rsidRDefault="00E14250" w:rsidP="00A530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B7A90">
              <w:rPr>
                <w:rFonts w:ascii="Times New Roman" w:hAnsi="Times New Roman" w:cs="Times New Roman"/>
                <w:sz w:val="28"/>
                <w:szCs w:val="28"/>
              </w:rPr>
              <w:t>Планета открытий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7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250" w:rsidRDefault="00E14250" w:rsidP="006F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пожалуй, такой области знания,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куда бы  не проник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светлый ум Ломоносова» С.И.Вавилов</w:t>
            </w:r>
          </w:p>
          <w:p w:rsidR="00E14250" w:rsidRPr="00F079B8" w:rsidRDefault="00E14250" w:rsidP="00A5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132">
              <w:rPr>
                <w:rFonts w:ascii="Times New Roman" w:hAnsi="Times New Roman" w:cs="Times New Roman"/>
                <w:sz w:val="28"/>
                <w:szCs w:val="28"/>
              </w:rPr>
              <w:t>оябрь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EA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команды  обучающихся 4-х классов от ОО. Мероприятие направлено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навыков. Требуется подготовительная работа.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EA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Е.А.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317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«Правоохранительные органы РФ»</w:t>
            </w:r>
          </w:p>
          <w:p w:rsidR="00E14250" w:rsidRDefault="00E14250" w:rsidP="00317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887F2F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250">
              <w:rPr>
                <w:rFonts w:ascii="Times New Roman" w:hAnsi="Times New Roman" w:cs="Times New Roman"/>
                <w:sz w:val="28"/>
                <w:szCs w:val="28"/>
              </w:rPr>
              <w:t>оябрь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72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команды (по 6-10 человек) по параллелям - 9, 10 класс.</w:t>
            </w:r>
          </w:p>
          <w:p w:rsidR="00E14250" w:rsidRPr="00103F44" w:rsidRDefault="00887F2F" w:rsidP="0061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посвящена изучению основ взаимодействия социальных институтов 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по вопросам реализации прав и свобод человека.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72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317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Военно-спортивные соревнования «Семь футов под килем!»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5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команды (по 10 человек) обучающихся 6-7 классов морской направленности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5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87F2F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2F" w:rsidRDefault="00887F2F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2F" w:rsidRPr="00887F2F" w:rsidRDefault="00887F2F" w:rsidP="00317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2F">
              <w:rPr>
                <w:rFonts w:ascii="Times New Roman" w:hAnsi="Times New Roman" w:cs="Times New Roman"/>
                <w:sz w:val="28"/>
                <w:szCs w:val="28"/>
              </w:rPr>
              <w:t>Презентационная площадка (</w:t>
            </w:r>
            <w:proofErr w:type="spellStart"/>
            <w:r w:rsidRPr="00887F2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87F2F">
              <w:rPr>
                <w:rFonts w:ascii="Times New Roman" w:hAnsi="Times New Roman" w:cs="Times New Roman"/>
                <w:sz w:val="28"/>
                <w:szCs w:val="28"/>
              </w:rPr>
              <w:t>) «Центр профессионального  обучения старшеклассников сельской школы: проблемы и перспективы»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2F" w:rsidRPr="00887F2F" w:rsidRDefault="00887F2F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2F" w:rsidRDefault="00887F2F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№17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F2F" w:rsidRDefault="00887F2F" w:rsidP="005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заместители директоров по НМР, педагоги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F2F" w:rsidRDefault="00B43815" w:rsidP="005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Тарасова Е.В.,  </w:t>
            </w:r>
          </w:p>
        </w:tc>
      </w:tr>
      <w:tr w:rsidR="00E14250" w:rsidRPr="00F079B8" w:rsidTr="00887F2F">
        <w:tc>
          <w:tcPr>
            <w:tcW w:w="12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103F44" w:rsidRDefault="00E14250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6F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3F3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«Конституция РФ - основной закон жизни в государстве»</w:t>
            </w:r>
          </w:p>
          <w:p w:rsidR="00E14250" w:rsidRDefault="00E14250" w:rsidP="003F3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887F2F" w:rsidP="0066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4250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66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E14250" w:rsidP="003F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команды (по 6-10 человек) по параллелям - 9, 10 класс</w:t>
            </w:r>
            <w:r w:rsidR="00887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F2F" w:rsidRPr="00103F44" w:rsidRDefault="00887F2F" w:rsidP="003F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викторина, направленная на углубление знаний по Конституционному праву РФ.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3F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4250" w:rsidRPr="00F079B8" w:rsidTr="00887F2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Pr="00F079B8" w:rsidRDefault="00E14250" w:rsidP="00E1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46B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Презентационная площадка </w:t>
            </w:r>
            <w:r w:rsidRPr="00746BBC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«Наставничество в образовании: современная теория и инновационная практика»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887F2F" w:rsidP="005F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250" w:rsidRDefault="00E14250" w:rsidP="007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Pr="00103F44" w:rsidRDefault="00E14250" w:rsidP="005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заместители директоров по НМР, педагоги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250" w:rsidRDefault="00611F7C" w:rsidP="005F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  <w:r w:rsidR="00B43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3815"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="00B4381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8096B" w:rsidRPr="00F079B8" w:rsidRDefault="0008096B" w:rsidP="00F07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96B" w:rsidRPr="00F079B8" w:rsidRDefault="0008096B" w:rsidP="00F079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96B" w:rsidRPr="00F079B8" w:rsidSect="006F44B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4B27"/>
    <w:multiLevelType w:val="hybridMultilevel"/>
    <w:tmpl w:val="8830065E"/>
    <w:lvl w:ilvl="0" w:tplc="B4D29440">
      <w:start w:val="1"/>
      <w:numFmt w:val="bullet"/>
      <w:lvlText w:val=""/>
      <w:lvlJc w:val="left"/>
      <w:pPr>
        <w:ind w:left="1571" w:hanging="360"/>
      </w:pPr>
      <w:rPr>
        <w:rFonts w:ascii="Symbol" w:hAnsi="Symbol" w:hint="default"/>
      </w:rPr>
    </w:lvl>
    <w:lvl w:ilvl="1" w:tplc="A364CB68">
      <w:start w:val="1"/>
      <w:numFmt w:val="bullet"/>
      <w:lvlText w:val=""/>
      <w:lvlJc w:val="left"/>
      <w:pPr>
        <w:ind w:left="1637" w:hanging="360"/>
      </w:pPr>
      <w:rPr>
        <w:rFonts w:ascii="Symbol" w:hAnsi="Symbol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25B53"/>
    <w:multiLevelType w:val="hybridMultilevel"/>
    <w:tmpl w:val="E42033E6"/>
    <w:lvl w:ilvl="0" w:tplc="7D24576A">
      <w:start w:val="1"/>
      <w:numFmt w:val="bullet"/>
      <w:lvlText w:val=""/>
      <w:lvlJc w:val="left"/>
      <w:pPr>
        <w:ind w:left="19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96B"/>
    <w:rsid w:val="000005AC"/>
    <w:rsid w:val="000373C6"/>
    <w:rsid w:val="0008096B"/>
    <w:rsid w:val="000B3B71"/>
    <w:rsid w:val="000B7A90"/>
    <w:rsid w:val="000E67DB"/>
    <w:rsid w:val="000F3861"/>
    <w:rsid w:val="00103F44"/>
    <w:rsid w:val="001210ED"/>
    <w:rsid w:val="001459D3"/>
    <w:rsid w:val="001768C7"/>
    <w:rsid w:val="001E1739"/>
    <w:rsid w:val="001E7452"/>
    <w:rsid w:val="00263B28"/>
    <w:rsid w:val="00271F51"/>
    <w:rsid w:val="002F3018"/>
    <w:rsid w:val="00317F63"/>
    <w:rsid w:val="00373456"/>
    <w:rsid w:val="003D03BC"/>
    <w:rsid w:val="003F3672"/>
    <w:rsid w:val="004056F1"/>
    <w:rsid w:val="004214D0"/>
    <w:rsid w:val="00482EBC"/>
    <w:rsid w:val="004C4268"/>
    <w:rsid w:val="00500503"/>
    <w:rsid w:val="005929CE"/>
    <w:rsid w:val="005C2727"/>
    <w:rsid w:val="005F2272"/>
    <w:rsid w:val="00611F7C"/>
    <w:rsid w:val="00616279"/>
    <w:rsid w:val="00641BF5"/>
    <w:rsid w:val="00650D40"/>
    <w:rsid w:val="00661292"/>
    <w:rsid w:val="006B0411"/>
    <w:rsid w:val="006C0008"/>
    <w:rsid w:val="006C4FAA"/>
    <w:rsid w:val="006F44BD"/>
    <w:rsid w:val="00745A82"/>
    <w:rsid w:val="00746BBC"/>
    <w:rsid w:val="007472A1"/>
    <w:rsid w:val="007601FA"/>
    <w:rsid w:val="0078404F"/>
    <w:rsid w:val="00787217"/>
    <w:rsid w:val="007F600B"/>
    <w:rsid w:val="0081543F"/>
    <w:rsid w:val="008164DD"/>
    <w:rsid w:val="00887F2F"/>
    <w:rsid w:val="00893381"/>
    <w:rsid w:val="00897756"/>
    <w:rsid w:val="008E7358"/>
    <w:rsid w:val="008F5132"/>
    <w:rsid w:val="00904A11"/>
    <w:rsid w:val="00991B17"/>
    <w:rsid w:val="00992F7F"/>
    <w:rsid w:val="00A415A1"/>
    <w:rsid w:val="00A50948"/>
    <w:rsid w:val="00A530ED"/>
    <w:rsid w:val="00A6232F"/>
    <w:rsid w:val="00AB68A0"/>
    <w:rsid w:val="00B1578C"/>
    <w:rsid w:val="00B25419"/>
    <w:rsid w:val="00B358F6"/>
    <w:rsid w:val="00B43815"/>
    <w:rsid w:val="00BC3FF5"/>
    <w:rsid w:val="00BC5AB8"/>
    <w:rsid w:val="00BD76F1"/>
    <w:rsid w:val="00C12E39"/>
    <w:rsid w:val="00C34DEC"/>
    <w:rsid w:val="00CB10C6"/>
    <w:rsid w:val="00CD3591"/>
    <w:rsid w:val="00DB61F1"/>
    <w:rsid w:val="00DD28EE"/>
    <w:rsid w:val="00E04344"/>
    <w:rsid w:val="00E14250"/>
    <w:rsid w:val="00E549D3"/>
    <w:rsid w:val="00E73803"/>
    <w:rsid w:val="00EA5694"/>
    <w:rsid w:val="00EA75D9"/>
    <w:rsid w:val="00F079B8"/>
    <w:rsid w:val="00F21AAB"/>
    <w:rsid w:val="00F27479"/>
    <w:rsid w:val="00F67D4C"/>
    <w:rsid w:val="00F819EC"/>
    <w:rsid w:val="00FB087F"/>
    <w:rsid w:val="00FC34EC"/>
    <w:rsid w:val="00FD020F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8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E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787217"/>
    <w:rPr>
      <w:rFonts w:eastAsiaTheme="minorHAnsi"/>
      <w:lang w:eastAsia="en-US"/>
    </w:rPr>
  </w:style>
  <w:style w:type="paragraph" w:styleId="a7">
    <w:name w:val="No Spacing"/>
    <w:link w:val="a6"/>
    <w:qFormat/>
    <w:rsid w:val="00787217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CB10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0B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Kapranova</dc:creator>
  <cp:lastModifiedBy>Kapranova</cp:lastModifiedBy>
  <cp:revision>11</cp:revision>
  <cp:lastPrinted>2021-06-01T11:51:00Z</cp:lastPrinted>
  <dcterms:created xsi:type="dcterms:W3CDTF">2021-06-02T07:56:00Z</dcterms:created>
  <dcterms:modified xsi:type="dcterms:W3CDTF">2021-06-03T09:22:00Z</dcterms:modified>
</cp:coreProperties>
</file>