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9" w:rsidRDefault="00C67429" w:rsidP="00C67429">
      <w:pPr>
        <w:pStyle w:val="1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Критерии эффективности проведения урока </w:t>
      </w:r>
      <w:r>
        <w:rPr>
          <w:rStyle w:val="a3"/>
          <w:sz w:val="28"/>
          <w:szCs w:val="28"/>
        </w:rPr>
        <w:br/>
        <w:t xml:space="preserve">при </w:t>
      </w:r>
      <w:proofErr w:type="spellStart"/>
      <w:r>
        <w:rPr>
          <w:rStyle w:val="a3"/>
          <w:sz w:val="28"/>
          <w:szCs w:val="28"/>
        </w:rPr>
        <w:t>системно-деятельностном</w:t>
      </w:r>
      <w:proofErr w:type="spellEnd"/>
      <w:r>
        <w:rPr>
          <w:rStyle w:val="a3"/>
          <w:sz w:val="28"/>
          <w:szCs w:val="28"/>
        </w:rPr>
        <w:t xml:space="preserve"> подходе:</w:t>
      </w:r>
    </w:p>
    <w:p w:rsidR="00C67429" w:rsidRPr="00C67429" w:rsidRDefault="00C67429" w:rsidP="00C67429">
      <w:pPr>
        <w:rPr>
          <w:lang w:eastAsia="zh-CN" w:bidi="hi-IN"/>
        </w:rPr>
      </w:pPr>
    </w:p>
    <w:p w:rsidR="00C67429" w:rsidRDefault="00C67429" w:rsidP="00C67429">
      <w:pPr>
        <w:pStyle w:val="TableContents"/>
        <w:numPr>
          <w:ilvl w:val="0"/>
          <w:numId w:val="2"/>
        </w:numPr>
        <w:snapToGrid w:val="0"/>
        <w:jc w:val="both"/>
      </w:pPr>
      <w:r>
        <w:rPr>
          <w:rStyle w:val="a3"/>
          <w:rFonts w:eastAsia="Times New Roman" w:cs="Times New Roman"/>
          <w:color w:val="000000"/>
          <w:sz w:val="26"/>
          <w:szCs w:val="26"/>
        </w:rPr>
        <w:t>наличие у учителя учебного плана проведения урока в зависимости от готовности класса;</w:t>
      </w:r>
    </w:p>
    <w:p w:rsidR="00C67429" w:rsidRDefault="00C67429" w:rsidP="00C67429">
      <w:pPr>
        <w:pStyle w:val="TableContents"/>
        <w:numPr>
          <w:ilvl w:val="0"/>
          <w:numId w:val="2"/>
        </w:numPr>
        <w:snapToGrid w:val="0"/>
        <w:jc w:val="both"/>
      </w:pPr>
      <w:r>
        <w:rPr>
          <w:rStyle w:val="a3"/>
          <w:rFonts w:eastAsia="Times New Roman" w:cs="Times New Roman"/>
          <w:color w:val="000000"/>
          <w:sz w:val="26"/>
          <w:szCs w:val="26"/>
        </w:rPr>
        <w:t>использование проблемных творческих заданий;</w:t>
      </w:r>
    </w:p>
    <w:p w:rsidR="00C67429" w:rsidRDefault="00C67429" w:rsidP="00C67429">
      <w:pPr>
        <w:pStyle w:val="TableContents"/>
        <w:numPr>
          <w:ilvl w:val="0"/>
          <w:numId w:val="2"/>
        </w:numPr>
        <w:snapToGrid w:val="0"/>
        <w:jc w:val="both"/>
      </w:pPr>
      <w:r>
        <w:rPr>
          <w:rStyle w:val="a3"/>
          <w:rFonts w:eastAsia="Times New Roman" w:cs="Times New Roman"/>
          <w:color w:val="000000"/>
          <w:sz w:val="26"/>
          <w:szCs w:val="26"/>
        </w:rPr>
        <w:t xml:space="preserve">применение знаний, позволяющих ученику самому выбирать тип, вид и форму материала </w:t>
      </w:r>
      <w:proofErr w:type="gramStart"/>
      <w:r>
        <w:rPr>
          <w:rStyle w:val="a3"/>
          <w:rFonts w:eastAsia="Times New Roman" w:cs="Times New Roman"/>
          <w:color w:val="000000"/>
          <w:sz w:val="26"/>
          <w:szCs w:val="26"/>
        </w:rPr>
        <w:t xml:space="preserve">( </w:t>
      </w:r>
      <w:proofErr w:type="gramEnd"/>
      <w:r>
        <w:rPr>
          <w:rStyle w:val="a3"/>
          <w:rFonts w:eastAsia="Times New Roman" w:cs="Times New Roman"/>
          <w:color w:val="000000"/>
          <w:sz w:val="26"/>
          <w:szCs w:val="26"/>
        </w:rPr>
        <w:t>словесную, графическую, условно-символическую;</w:t>
      </w:r>
    </w:p>
    <w:p w:rsidR="00C67429" w:rsidRDefault="00C67429" w:rsidP="00C67429">
      <w:pPr>
        <w:pStyle w:val="TableContents"/>
        <w:numPr>
          <w:ilvl w:val="0"/>
          <w:numId w:val="2"/>
        </w:numPr>
        <w:snapToGrid w:val="0"/>
        <w:jc w:val="both"/>
      </w:pPr>
      <w:r>
        <w:rPr>
          <w:rStyle w:val="a3"/>
          <w:rFonts w:eastAsia="Times New Roman" w:cs="Times New Roman"/>
          <w:color w:val="000000"/>
          <w:sz w:val="26"/>
          <w:szCs w:val="26"/>
        </w:rPr>
        <w:t>создание положительно-эмоционального настроя на работу всех учеников в ходе урока;</w:t>
      </w:r>
    </w:p>
    <w:p w:rsidR="00C67429" w:rsidRDefault="00C67429" w:rsidP="00C67429">
      <w:pPr>
        <w:pStyle w:val="TableContents"/>
        <w:numPr>
          <w:ilvl w:val="0"/>
          <w:numId w:val="2"/>
        </w:numPr>
        <w:snapToGrid w:val="0"/>
        <w:jc w:val="both"/>
      </w:pPr>
      <w:r>
        <w:rPr>
          <w:rStyle w:val="a3"/>
          <w:rFonts w:eastAsia="Times New Roman" w:cs="Times New Roman"/>
          <w:color w:val="000000"/>
          <w:sz w:val="26"/>
          <w:szCs w:val="26"/>
        </w:rPr>
        <w:t>обсуждение с детьми в конце урока не только того, что «мы узнали» но и того, что понравилось (не понравилось) и почему, что бы хотелось выполнить еще раз, а сделать по-другому;</w:t>
      </w:r>
    </w:p>
    <w:p w:rsidR="00C67429" w:rsidRDefault="00C67429" w:rsidP="00C67429">
      <w:pPr>
        <w:pStyle w:val="TableContents"/>
        <w:numPr>
          <w:ilvl w:val="0"/>
          <w:numId w:val="2"/>
        </w:numPr>
        <w:snapToGrid w:val="0"/>
        <w:jc w:val="both"/>
      </w:pPr>
      <w:r>
        <w:rPr>
          <w:rStyle w:val="a3"/>
          <w:rFonts w:eastAsia="Times New Roman" w:cs="Times New Roman"/>
          <w:color w:val="000000"/>
          <w:sz w:val="26"/>
          <w:szCs w:val="26"/>
        </w:rPr>
        <w:t>стимулирование учеников к выбору и самостоятельному использованию разных способов выполнения заданий;</w:t>
      </w:r>
    </w:p>
    <w:p w:rsidR="00C67429" w:rsidRDefault="00C67429" w:rsidP="00C67429">
      <w:pPr>
        <w:pStyle w:val="TableContents"/>
        <w:numPr>
          <w:ilvl w:val="0"/>
          <w:numId w:val="2"/>
        </w:numPr>
        <w:snapToGrid w:val="0"/>
        <w:jc w:val="both"/>
      </w:pPr>
      <w:r>
        <w:rPr>
          <w:rStyle w:val="a3"/>
          <w:rFonts w:eastAsia="Times New Roman" w:cs="Times New Roman"/>
          <w:color w:val="000000"/>
          <w:sz w:val="26"/>
          <w:szCs w:val="26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и в чем ошибался;</w:t>
      </w:r>
    </w:p>
    <w:p w:rsidR="00C67429" w:rsidRDefault="00C67429" w:rsidP="00C67429">
      <w:pPr>
        <w:pStyle w:val="TableContents"/>
        <w:numPr>
          <w:ilvl w:val="0"/>
          <w:numId w:val="2"/>
        </w:numPr>
        <w:snapToGrid w:val="0"/>
        <w:jc w:val="both"/>
      </w:pPr>
      <w:r>
        <w:rPr>
          <w:rStyle w:val="a3"/>
          <w:rFonts w:eastAsia="Times New Roman" w:cs="Times New Roman"/>
          <w:color w:val="000000"/>
          <w:sz w:val="26"/>
          <w:szCs w:val="26"/>
        </w:rPr>
        <w:t>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</w:p>
    <w:p w:rsidR="00C67429" w:rsidRDefault="00C67429" w:rsidP="00C67429">
      <w:pPr>
        <w:pStyle w:val="TableContents"/>
        <w:numPr>
          <w:ilvl w:val="0"/>
          <w:numId w:val="2"/>
        </w:numPr>
        <w:snapToGrid w:val="0"/>
        <w:jc w:val="both"/>
      </w:pPr>
      <w:r>
        <w:rPr>
          <w:rStyle w:val="a3"/>
          <w:rFonts w:eastAsia="Times New Roman" w:cs="Times New Roman"/>
          <w:color w:val="000000"/>
          <w:sz w:val="26"/>
          <w:szCs w:val="26"/>
        </w:rPr>
        <w:t>при задании на дом называется не только тема и объем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F26DDA" w:rsidRDefault="00F26DDA"/>
    <w:sectPr w:rsidR="00F2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ver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7429"/>
    <w:rsid w:val="00C67429"/>
    <w:rsid w:val="00F2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429"/>
    <w:pPr>
      <w:keepNext/>
      <w:widowControl w:val="0"/>
      <w:numPr>
        <w:numId w:val="1"/>
      </w:numPr>
      <w:suppressAutoHyphens/>
      <w:spacing w:before="240" w:after="60" w:line="240" w:lineRule="auto"/>
      <w:ind w:left="0" w:firstLine="0"/>
      <w:jc w:val="center"/>
      <w:outlineLvl w:val="0"/>
    </w:pPr>
    <w:rPr>
      <w:rFonts w:ascii="AdverGothic" w:eastAsia="DejaVu Sans" w:hAnsi="AdverGothic" w:cs="Lohit Hindi"/>
      <w:b/>
      <w:kern w:val="1"/>
      <w:sz w:val="3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9"/>
    <w:rPr>
      <w:rFonts w:ascii="AdverGothic" w:eastAsia="DejaVu Sans" w:hAnsi="AdverGothic" w:cs="Lohit Hindi"/>
      <w:b/>
      <w:kern w:val="1"/>
      <w:sz w:val="32"/>
      <w:szCs w:val="24"/>
      <w:lang w:eastAsia="zh-CN" w:bidi="hi-IN"/>
    </w:rPr>
  </w:style>
  <w:style w:type="character" w:styleId="a3">
    <w:name w:val="Strong"/>
    <w:qFormat/>
    <w:rsid w:val="00C67429"/>
    <w:rPr>
      <w:b/>
      <w:bCs/>
    </w:rPr>
  </w:style>
  <w:style w:type="paragraph" w:customStyle="1" w:styleId="TableContents">
    <w:name w:val="Table Contents"/>
    <w:basedOn w:val="a"/>
    <w:rsid w:val="00C6742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dcterms:created xsi:type="dcterms:W3CDTF">2018-03-05T11:20:00Z</dcterms:created>
  <dcterms:modified xsi:type="dcterms:W3CDTF">2018-03-05T11:22:00Z</dcterms:modified>
</cp:coreProperties>
</file>