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>Учебный предмет: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кубановедение</w:t>
      </w:r>
      <w:proofErr w:type="spellEnd"/>
    </w:p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>Класс: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C00B69">
        <w:rPr>
          <w:rFonts w:ascii="Times New Roman" w:hAnsi="Times New Roman"/>
          <w:color w:val="000000"/>
          <w:sz w:val="28"/>
          <w:szCs w:val="28"/>
        </w:rPr>
        <w:t>класс</w:t>
      </w:r>
    </w:p>
    <w:p w:rsidR="00420493" w:rsidRPr="00420493" w:rsidRDefault="00427E1A" w:rsidP="004204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Тема урока:  </w:t>
      </w:r>
      <w:r w:rsidRPr="00C00B69">
        <w:rPr>
          <w:rFonts w:ascii="Times New Roman" w:hAnsi="Times New Roman"/>
          <w:color w:val="000000"/>
          <w:sz w:val="28"/>
          <w:szCs w:val="28"/>
        </w:rPr>
        <w:t>«</w:t>
      </w:r>
      <w:r w:rsidR="001C2B73" w:rsidRPr="001C2B73">
        <w:rPr>
          <w:rFonts w:ascii="Times New Roman" w:hAnsi="Times New Roman"/>
          <w:color w:val="000000"/>
          <w:sz w:val="28"/>
          <w:szCs w:val="28"/>
        </w:rPr>
        <w:t>Появление первых христиан на территории нашего края. Первые христианские храмы</w:t>
      </w:r>
      <w:r w:rsidRPr="00C00B69">
        <w:rPr>
          <w:rFonts w:ascii="Times New Roman" w:hAnsi="Times New Roman"/>
          <w:color w:val="000000"/>
          <w:sz w:val="28"/>
          <w:szCs w:val="28"/>
        </w:rPr>
        <w:t>»</w:t>
      </w:r>
    </w:p>
    <w:p w:rsidR="00420493" w:rsidRPr="00420493" w:rsidRDefault="00427E1A" w:rsidP="004204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>Тип урока</w:t>
      </w:r>
      <w:r w:rsidR="0042049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204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B73">
        <w:rPr>
          <w:rFonts w:ascii="Times New Roman" w:hAnsi="Times New Roman"/>
          <w:color w:val="000000"/>
          <w:sz w:val="28"/>
          <w:szCs w:val="28"/>
        </w:rPr>
        <w:t>у</w:t>
      </w:r>
      <w:r w:rsidR="001C2B73" w:rsidRPr="001C2B73">
        <w:rPr>
          <w:rFonts w:ascii="Times New Roman" w:hAnsi="Times New Roman"/>
          <w:color w:val="000000"/>
          <w:sz w:val="28"/>
          <w:szCs w:val="28"/>
        </w:rPr>
        <w:t>рок открытия нового знания</w:t>
      </w:r>
    </w:p>
    <w:p w:rsidR="00427E1A" w:rsidRPr="00C00B69" w:rsidRDefault="00420493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C00B6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 урока: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BFC">
        <w:rPr>
          <w:rFonts w:ascii="Times New Roman" w:hAnsi="Times New Roman"/>
          <w:color w:val="000000"/>
          <w:sz w:val="28"/>
          <w:szCs w:val="28"/>
        </w:rPr>
        <w:t>уро</w:t>
      </w:r>
      <w:proofErr w:type="gramStart"/>
      <w:r w:rsidR="006A0BFC">
        <w:rPr>
          <w:rFonts w:ascii="Times New Roman" w:hAnsi="Times New Roman"/>
          <w:color w:val="000000"/>
          <w:sz w:val="28"/>
          <w:szCs w:val="28"/>
        </w:rPr>
        <w:t>к-</w:t>
      </w:r>
      <w:proofErr w:type="gramEnd"/>
      <w:r w:rsidR="006A0BFC" w:rsidRPr="006A0BFC">
        <w:t xml:space="preserve"> </w:t>
      </w:r>
      <w:r w:rsidR="006A0BFC" w:rsidRPr="006A0BFC">
        <w:rPr>
          <w:rFonts w:ascii="Times New Roman" w:hAnsi="Times New Roman"/>
          <w:color w:val="000000"/>
          <w:sz w:val="28"/>
          <w:szCs w:val="28"/>
        </w:rPr>
        <w:t>экспедиция</w:t>
      </w:r>
    </w:p>
    <w:p w:rsidR="00427E1A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Используемые педагогические технологии: 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технология проблемного обучения, </w:t>
      </w:r>
      <w:proofErr w:type="spellStart"/>
      <w:r w:rsidRPr="00C00B69">
        <w:rPr>
          <w:rFonts w:ascii="Times New Roman" w:hAnsi="Times New Roman"/>
          <w:color w:val="000000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технология</w:t>
      </w:r>
      <w:r w:rsidRPr="00C00B69">
        <w:rPr>
          <w:rFonts w:ascii="Times New Roman" w:hAnsi="Times New Roman"/>
          <w:color w:val="000000"/>
          <w:sz w:val="28"/>
          <w:szCs w:val="28"/>
        </w:rPr>
        <w:t>,  технология дифференцированного обучения</w:t>
      </w:r>
    </w:p>
    <w:p w:rsidR="00427E1A" w:rsidRPr="00C00B69" w:rsidRDefault="00427E1A" w:rsidP="00427E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4140"/>
        <w:gridCol w:w="492"/>
        <w:gridCol w:w="8080"/>
      </w:tblGrid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C00B69" w:rsidRDefault="00427E1A" w:rsidP="00C61DE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условий </w:t>
            </w:r>
            <w:r w:rsidR="000A228B" w:rsidRPr="000A22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</w:t>
            </w:r>
            <w:r w:rsidR="001C2B73" w:rsidRPr="001C2B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расширени</w:t>
            </w:r>
            <w:r w:rsidR="001C2B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="001C2B73" w:rsidRPr="001C2B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понятийной базы за счет включения в нее новых элементов</w:t>
            </w:r>
            <w:r w:rsidR="001C2B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1C2B73" w:rsidRPr="001C2B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формирование у учащихся умений </w:t>
            </w:r>
            <w:r w:rsidR="001C2B73" w:rsidRPr="00C61D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реализации новых </w:t>
            </w:r>
            <w:r w:rsidR="00C61D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знаний</w:t>
            </w:r>
          </w:p>
        </w:tc>
      </w:tr>
      <w:tr w:rsidR="00427E1A" w:rsidRPr="00C00B69" w:rsidTr="007E7787">
        <w:trPr>
          <w:trHeight w:val="1353"/>
        </w:trPr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Задачи: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7572E9" w:rsidRDefault="00427E1A" w:rsidP="007E7787">
            <w:pPr>
              <w:pStyle w:val="a3"/>
              <w:numPr>
                <w:ilvl w:val="0"/>
                <w:numId w:val="2"/>
              </w:numPr>
              <w:ind w:left="272" w:hanging="284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68B4">
              <w:rPr>
                <w:sz w:val="28"/>
                <w:szCs w:val="28"/>
                <w:lang w:val="kk-KZ"/>
              </w:rPr>
              <w:t>У</w:t>
            </w:r>
            <w:r w:rsidRPr="007572E9">
              <w:rPr>
                <w:color w:val="000000"/>
                <w:sz w:val="28"/>
                <w:szCs w:val="28"/>
                <w:lang w:val="kk-KZ"/>
              </w:rPr>
              <w:t xml:space="preserve">читься  </w:t>
            </w:r>
            <w:r w:rsidR="00420493">
              <w:rPr>
                <w:color w:val="000000"/>
                <w:sz w:val="28"/>
                <w:szCs w:val="28"/>
                <w:lang w:val="kk-KZ"/>
              </w:rPr>
              <w:t>п</w:t>
            </w:r>
            <w:r w:rsidR="006A0BFC">
              <w:rPr>
                <w:color w:val="000000"/>
                <w:sz w:val="28"/>
                <w:szCs w:val="28"/>
                <w:lang w:val="kk-KZ"/>
              </w:rPr>
              <w:t>онимать особенности христианских храмов и их назначения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427E1A" w:rsidRPr="007572E9" w:rsidRDefault="00427E1A" w:rsidP="007E7787">
            <w:pPr>
              <w:pStyle w:val="a3"/>
              <w:numPr>
                <w:ilvl w:val="0"/>
                <w:numId w:val="3"/>
              </w:numPr>
              <w:ind w:left="272" w:hanging="284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572E9">
              <w:rPr>
                <w:color w:val="000000"/>
                <w:sz w:val="28"/>
                <w:szCs w:val="28"/>
              </w:rPr>
              <w:t xml:space="preserve">Развивать навыки умения самостоятельные </w:t>
            </w:r>
            <w:r w:rsidR="00C61DEE">
              <w:rPr>
                <w:color w:val="000000"/>
                <w:sz w:val="28"/>
                <w:szCs w:val="28"/>
              </w:rPr>
              <w:t>делать выводы</w:t>
            </w:r>
            <w:r w:rsidRPr="007572E9">
              <w:rPr>
                <w:color w:val="000000"/>
                <w:sz w:val="28"/>
                <w:szCs w:val="28"/>
              </w:rPr>
              <w:t xml:space="preserve"> на основе первичного усвоения учебного материала.</w:t>
            </w:r>
          </w:p>
          <w:p w:rsidR="00427E1A" w:rsidRPr="00C00B69" w:rsidRDefault="00427E1A" w:rsidP="007E7787">
            <w:pPr>
              <w:pStyle w:val="a3"/>
              <w:numPr>
                <w:ilvl w:val="0"/>
                <w:numId w:val="4"/>
              </w:numPr>
              <w:ind w:left="272" w:hanging="284"/>
              <w:jc w:val="both"/>
              <w:rPr>
                <w:color w:val="000000"/>
                <w:sz w:val="28"/>
                <w:szCs w:val="28"/>
              </w:rPr>
            </w:pPr>
            <w:r w:rsidRPr="007572E9">
              <w:rPr>
                <w:color w:val="000000"/>
                <w:sz w:val="28"/>
                <w:szCs w:val="28"/>
              </w:rPr>
              <w:t>Формировать умение работы в группах</w:t>
            </w:r>
          </w:p>
        </w:tc>
      </w:tr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</w:t>
            </w:r>
          </w:p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427E1A" w:rsidRPr="00C00B69" w:rsidRDefault="00E70B1C" w:rsidP="00427E1A">
            <w:pPr>
              <w:numPr>
                <w:ilvl w:val="0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Понимать и </w:t>
            </w:r>
            <w:r w:rsidR="00427E1A"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употреблять в устной речи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понятия </w:t>
            </w:r>
            <w:r w:rsidR="00427E1A"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урока.</w:t>
            </w:r>
          </w:p>
          <w:p w:rsidR="00427E1A" w:rsidRPr="00C00B69" w:rsidRDefault="00C61DEE" w:rsidP="00427E1A">
            <w:pPr>
              <w:numPr>
                <w:ilvl w:val="0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Соотносить виды и особенности исторических памятников</w:t>
            </w:r>
            <w:r w:rsidR="00E70B1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27E1A" w:rsidRPr="00C00B69" w:rsidRDefault="00427E1A" w:rsidP="007E7787">
            <w:pPr>
              <w:spacing w:after="0" w:line="240" w:lineRule="auto"/>
              <w:ind w:left="-1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</w:p>
          <w:p w:rsidR="00427E1A" w:rsidRPr="00C00B69" w:rsidRDefault="00427E1A" w:rsidP="00427E1A">
            <w:pPr>
              <w:numPr>
                <w:ilvl w:val="1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самообразованию;  формирование коммуникативной </w:t>
            </w: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компетентности в общении и сотрудничестве со сверстниками.</w:t>
            </w:r>
          </w:p>
          <w:p w:rsidR="00427E1A" w:rsidRPr="00C00B69" w:rsidRDefault="00427E1A" w:rsidP="00427E1A">
            <w:pPr>
              <w:numPr>
                <w:ilvl w:val="1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устойчивой учебно-познавательной мотивации и интереса к учению.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72" w:type="dxa"/>
            <w:gridSpan w:val="2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осуществление регулятивных действий самонаблюдения, самоконтроля, самооценки в процессе коммуникативной деятельности;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формирование  умения самостоятельно контролировать своё время и управлять им. </w:t>
            </w:r>
          </w:p>
          <w:p w:rsidR="00427E1A" w:rsidRPr="00C00B69" w:rsidRDefault="00427E1A" w:rsidP="007E7787">
            <w:pPr>
              <w:spacing w:after="0" w:line="240" w:lineRule="auto"/>
              <w:ind w:left="10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организация и планирование учебного сотрудничества с учителем и сверстниками,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построение устных высказываний, в соответствии с поставленной коммуникативной задачей;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учитывать разные мнения и интересы и обосновывать </w:t>
            </w: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собственную позицию;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брать на себя инициативу в организации совместного действия;</w:t>
            </w:r>
          </w:p>
          <w:p w:rsidR="00427E1A" w:rsidRPr="00C00B69" w:rsidRDefault="00427E1A" w:rsidP="007E7787">
            <w:pPr>
              <w:spacing w:after="0" w:line="240" w:lineRule="auto"/>
              <w:ind w:left="10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• построение </w:t>
            </w:r>
            <w:proofErr w:type="gramStart"/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логических рассуждений</w:t>
            </w:r>
            <w:proofErr w:type="gramEnd"/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, включающих установление причинно-следственных связей;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ставить проблему, аргументировать её актуальность;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искать наиболее эффективные средства достижения поставленной задачи</w:t>
            </w:r>
          </w:p>
        </w:tc>
      </w:tr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C00B69" w:rsidRDefault="001C2B73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Христианин,</w:t>
            </w:r>
            <w:r w:rsidR="00427E1A"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храм, богослужение, таинство, формы храмов (катакомбы, крест,</w:t>
            </w:r>
            <w:r w:rsidR="006A0B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звезда, корабль)</w:t>
            </w:r>
            <w:r w:rsidR="006A0B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A0BFC">
              <w:rPr>
                <w:rFonts w:ascii="Times New Roman" w:hAnsi="Times New Roman"/>
                <w:color w:val="000000"/>
                <w:sz w:val="28"/>
                <w:szCs w:val="28"/>
              </w:rPr>
              <w:t>Оранта</w:t>
            </w:r>
            <w:proofErr w:type="spellEnd"/>
            <w:proofErr w:type="gramEnd"/>
          </w:p>
        </w:tc>
      </w:tr>
      <w:tr w:rsidR="00427E1A" w:rsidRPr="00C00B69" w:rsidTr="007E7787">
        <w:tc>
          <w:tcPr>
            <w:tcW w:w="15452" w:type="dxa"/>
            <w:gridSpan w:val="4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пространства</w:t>
            </w:r>
          </w:p>
        </w:tc>
      </w:tr>
      <w:tr w:rsidR="00427E1A" w:rsidRPr="00C00B69" w:rsidTr="007E7787">
        <w:tc>
          <w:tcPr>
            <w:tcW w:w="7372" w:type="dxa"/>
            <w:gridSpan w:val="3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808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</w:p>
        </w:tc>
      </w:tr>
      <w:tr w:rsidR="00427E1A" w:rsidRPr="00C00B69" w:rsidTr="007E7787">
        <w:tc>
          <w:tcPr>
            <w:tcW w:w="7372" w:type="dxa"/>
            <w:gridSpan w:val="3"/>
            <w:shd w:val="clear" w:color="auto" w:fill="auto"/>
          </w:tcPr>
          <w:p w:rsidR="00427E1A" w:rsidRPr="00C00B69" w:rsidRDefault="00427E1A" w:rsidP="007E7787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00B69">
              <w:rPr>
                <w:color w:val="000000"/>
                <w:sz w:val="28"/>
                <w:szCs w:val="28"/>
              </w:rPr>
              <w:t>Фронтальная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Парная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="00D1381C"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интерактивная презентация </w:t>
            </w:r>
          </w:p>
          <w:p w:rsidR="00427E1A" w:rsidRPr="00C00B69" w:rsidRDefault="00427E1A" w:rsidP="00D1381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="00D1381C"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схемы-опоры</w:t>
            </w:r>
          </w:p>
        </w:tc>
      </w:tr>
    </w:tbl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7E1A" w:rsidRDefault="00427E1A" w:rsidP="00427E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C61DEE" w:rsidRDefault="00C61DEE" w:rsidP="00C61DEE">
      <w:pPr>
        <w:spacing w:after="0"/>
        <w:ind w:left="759"/>
        <w:rPr>
          <w:rFonts w:ascii="Times New Roman" w:hAnsi="Times New Roman"/>
          <w:color w:val="000000"/>
          <w:sz w:val="28"/>
          <w:szCs w:val="28"/>
        </w:rPr>
      </w:pPr>
      <w:r w:rsidRPr="00CE596A">
        <w:rPr>
          <w:rFonts w:ascii="Times New Roman" w:hAnsi="Times New Roman"/>
          <w:color w:val="000000"/>
          <w:sz w:val="28"/>
          <w:szCs w:val="28"/>
        </w:rPr>
        <w:t>План урока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61DEE" w:rsidRDefault="00C61DEE" w:rsidP="00C61DE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1.А</w:t>
      </w:r>
      <w:r w:rsidRPr="00CE596A">
        <w:rPr>
          <w:rFonts w:ascii="Times New Roman" w:hAnsi="Times New Roman"/>
          <w:color w:val="000000"/>
          <w:sz w:val="28"/>
          <w:szCs w:val="28"/>
        </w:rPr>
        <w:t>ктуализация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656B4">
        <w:rPr>
          <w:rFonts w:ascii="Times New Roman" w:hAnsi="Times New Roman"/>
          <w:color w:val="000000"/>
          <w:sz w:val="28"/>
          <w:szCs w:val="28"/>
        </w:rPr>
        <w:t>Что значит:</w:t>
      </w:r>
      <w:r w:rsidR="00D656B4" w:rsidRPr="00D656B4">
        <w:t xml:space="preserve"> </w:t>
      </w:r>
      <w:r w:rsidR="00D656B4" w:rsidRPr="00D656B4">
        <w:rPr>
          <w:rFonts w:ascii="Times New Roman" w:hAnsi="Times New Roman"/>
          <w:color w:val="000000"/>
          <w:sz w:val="28"/>
          <w:szCs w:val="28"/>
        </w:rPr>
        <w:t>подражает Христу словами, делами и помышлениями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61DEE" w:rsidRDefault="00C61DEE" w:rsidP="00C61DE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2.И</w:t>
      </w:r>
      <w:r w:rsidRPr="00CE596A">
        <w:rPr>
          <w:rFonts w:ascii="Times New Roman" w:hAnsi="Times New Roman"/>
          <w:color w:val="000000"/>
          <w:sz w:val="28"/>
          <w:szCs w:val="28"/>
        </w:rPr>
        <w:t>зучение нового материала</w:t>
      </w:r>
      <w:r>
        <w:rPr>
          <w:rFonts w:ascii="Times New Roman" w:hAnsi="Times New Roman"/>
          <w:color w:val="000000"/>
          <w:sz w:val="28"/>
          <w:szCs w:val="28"/>
        </w:rPr>
        <w:t xml:space="preserve"> (Особенности </w:t>
      </w:r>
      <w:r w:rsidR="00D656B4">
        <w:rPr>
          <w:rFonts w:ascii="Times New Roman" w:hAnsi="Times New Roman"/>
          <w:color w:val="000000"/>
          <w:sz w:val="28"/>
          <w:szCs w:val="28"/>
        </w:rPr>
        <w:t>значения – храм</w:t>
      </w:r>
      <w:proofErr w:type="gramStart"/>
      <w:r w:rsidR="00D656B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656B4">
        <w:rPr>
          <w:rFonts w:ascii="Times New Roman" w:hAnsi="Times New Roman"/>
          <w:color w:val="000000"/>
          <w:sz w:val="28"/>
          <w:szCs w:val="28"/>
        </w:rPr>
        <w:t xml:space="preserve"> Виды храмов</w:t>
      </w:r>
      <w:r w:rsidR="00F26A7B">
        <w:rPr>
          <w:rFonts w:ascii="Times New Roman" w:hAnsi="Times New Roman"/>
          <w:color w:val="000000"/>
          <w:sz w:val="28"/>
          <w:szCs w:val="28"/>
        </w:rPr>
        <w:t>, их значения</w:t>
      </w:r>
      <w:proofErr w:type="gramStart"/>
      <w:r w:rsidR="00F26A7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26A7B">
        <w:rPr>
          <w:rFonts w:ascii="Times New Roman" w:hAnsi="Times New Roman"/>
          <w:color w:val="000000"/>
          <w:sz w:val="28"/>
          <w:szCs w:val="28"/>
        </w:rPr>
        <w:t xml:space="preserve"> Роспись «</w:t>
      </w:r>
      <w:proofErr w:type="spellStart"/>
      <w:r w:rsidR="00F26A7B">
        <w:rPr>
          <w:rFonts w:ascii="Times New Roman" w:hAnsi="Times New Roman"/>
          <w:color w:val="000000"/>
          <w:sz w:val="28"/>
          <w:szCs w:val="28"/>
        </w:rPr>
        <w:t>Оранта</w:t>
      </w:r>
      <w:proofErr w:type="spellEnd"/>
      <w:r w:rsidR="00F26A7B">
        <w:rPr>
          <w:rFonts w:ascii="Times New Roman" w:hAnsi="Times New Roman"/>
          <w:color w:val="000000"/>
          <w:sz w:val="28"/>
          <w:szCs w:val="28"/>
        </w:rPr>
        <w:t>» в алтаре храмов.</w:t>
      </w:r>
      <w:r w:rsidR="00F26A7B" w:rsidRPr="00F26A7B">
        <w:t xml:space="preserve"> </w:t>
      </w:r>
      <w:proofErr w:type="spellStart"/>
      <w:r w:rsidR="00F26A7B" w:rsidRPr="00F26A7B">
        <w:rPr>
          <w:rFonts w:ascii="Times New Roman" w:hAnsi="Times New Roman"/>
          <w:color w:val="000000"/>
          <w:sz w:val="28"/>
          <w:szCs w:val="28"/>
        </w:rPr>
        <w:t>Ильичевское</w:t>
      </w:r>
      <w:proofErr w:type="spellEnd"/>
      <w:r w:rsidR="00F26A7B" w:rsidRPr="00F26A7B">
        <w:rPr>
          <w:rFonts w:ascii="Times New Roman" w:hAnsi="Times New Roman"/>
          <w:color w:val="000000"/>
          <w:sz w:val="28"/>
          <w:szCs w:val="28"/>
        </w:rPr>
        <w:t xml:space="preserve"> городище</w:t>
      </w:r>
      <w:bookmarkStart w:id="0" w:name="_GoBack"/>
      <w:bookmarkEnd w:id="0"/>
      <w:r w:rsidR="00F26A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61DEE" w:rsidRDefault="00C61DEE" w:rsidP="00C61DE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3.З</w:t>
      </w:r>
      <w:r w:rsidRPr="00CE596A">
        <w:rPr>
          <w:rFonts w:ascii="Times New Roman" w:hAnsi="Times New Roman"/>
          <w:color w:val="000000"/>
          <w:sz w:val="28"/>
          <w:szCs w:val="28"/>
        </w:rPr>
        <w:t>акрепление и систематизация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656B4">
        <w:rPr>
          <w:rFonts w:ascii="Times New Roman" w:hAnsi="Times New Roman"/>
          <w:color w:val="000000"/>
          <w:sz w:val="28"/>
          <w:szCs w:val="28"/>
        </w:rPr>
        <w:t>заполнение таблицы об особенностях исторических памятниках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61DEE" w:rsidRPr="00CE596A" w:rsidRDefault="00C61DEE" w:rsidP="00C61DE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4.О</w:t>
      </w:r>
      <w:r w:rsidRPr="00CE596A">
        <w:rPr>
          <w:rFonts w:ascii="Times New Roman" w:hAnsi="Times New Roman"/>
          <w:color w:val="000000"/>
          <w:sz w:val="28"/>
          <w:szCs w:val="28"/>
        </w:rPr>
        <w:t>бъяснение домашнего задания</w:t>
      </w:r>
    </w:p>
    <w:p w:rsidR="00D00758" w:rsidRDefault="00D00758"/>
    <w:sectPr w:rsidR="00D00758" w:rsidSect="00427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66"/>
    <w:multiLevelType w:val="hybridMultilevel"/>
    <w:tmpl w:val="038AFC84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4F81"/>
    <w:multiLevelType w:val="hybridMultilevel"/>
    <w:tmpl w:val="80384398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5E90"/>
    <w:multiLevelType w:val="hybridMultilevel"/>
    <w:tmpl w:val="93A8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8634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26B7"/>
    <w:multiLevelType w:val="hybridMultilevel"/>
    <w:tmpl w:val="C00E53E2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B7011"/>
    <w:multiLevelType w:val="hybridMultilevel"/>
    <w:tmpl w:val="1F7C4910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1A"/>
    <w:rsid w:val="000A228B"/>
    <w:rsid w:val="001C2B73"/>
    <w:rsid w:val="00420493"/>
    <w:rsid w:val="00427E1A"/>
    <w:rsid w:val="006A0BFC"/>
    <w:rsid w:val="00C61DEE"/>
    <w:rsid w:val="00C8239F"/>
    <w:rsid w:val="00D00758"/>
    <w:rsid w:val="00D1381C"/>
    <w:rsid w:val="00D656B4"/>
    <w:rsid w:val="00E70B1C"/>
    <w:rsid w:val="00F2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27E1A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27E1A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2017-02-27T16:24:00Z</dcterms:created>
  <dcterms:modified xsi:type="dcterms:W3CDTF">2017-03-02T19:20:00Z</dcterms:modified>
</cp:coreProperties>
</file>